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13AC" w14:textId="6428F7D1" w:rsidR="002C6209" w:rsidRDefault="00B87BB4" w:rsidP="002C6209">
      <w:pPr>
        <w:jc w:val="center"/>
        <w:rPr>
          <w:b/>
          <w:szCs w:val="24"/>
        </w:rPr>
      </w:pPr>
      <w:r>
        <w:rPr>
          <w:b/>
          <w:szCs w:val="24"/>
        </w:rPr>
        <w:t xml:space="preserve">Approved </w:t>
      </w:r>
      <w:r w:rsidR="002C6209">
        <w:rPr>
          <w:b/>
          <w:szCs w:val="24"/>
        </w:rPr>
        <w:t>Elective Courses</w:t>
      </w:r>
    </w:p>
    <w:p w14:paraId="12B8063D" w14:textId="77777777" w:rsidR="00B87BB4" w:rsidRDefault="00B87BB4" w:rsidP="002C6209">
      <w:pPr>
        <w:jc w:val="center"/>
        <w:rPr>
          <w:b/>
          <w:szCs w:val="24"/>
        </w:rPr>
      </w:pPr>
    </w:p>
    <w:p w14:paraId="38D4088F" w14:textId="78F5DA0C" w:rsidR="00B87BB4" w:rsidRPr="00B87BB4" w:rsidRDefault="00B87BB4" w:rsidP="002C6209">
      <w:pPr>
        <w:jc w:val="center"/>
        <w:rPr>
          <w:szCs w:val="24"/>
        </w:rPr>
      </w:pPr>
      <w:r w:rsidRPr="00B87BB4">
        <w:rPr>
          <w:szCs w:val="24"/>
        </w:rPr>
        <w:t xml:space="preserve">(Students may petition to count other courses as their </w:t>
      </w:r>
      <w:proofErr w:type="gramStart"/>
      <w:r w:rsidRPr="00B87BB4">
        <w:rPr>
          <w:szCs w:val="24"/>
        </w:rPr>
        <w:t>elective  if</w:t>
      </w:r>
      <w:proofErr w:type="gramEnd"/>
      <w:r w:rsidRPr="00B87BB4">
        <w:rPr>
          <w:szCs w:val="24"/>
        </w:rPr>
        <w:t xml:space="preserve"> they have been permitted entry into the course and it is relevant to their program of study)</w:t>
      </w:r>
    </w:p>
    <w:p w14:paraId="54418D04" w14:textId="77777777" w:rsidR="002C6209" w:rsidRPr="00B87BB4" w:rsidRDefault="002C6209">
      <w:pPr>
        <w:rPr>
          <w:szCs w:val="24"/>
        </w:rPr>
      </w:pPr>
    </w:p>
    <w:p w14:paraId="570E1CE2" w14:textId="77777777" w:rsidR="001F1C0B" w:rsidRDefault="001F1C0B">
      <w:pPr>
        <w:rPr>
          <w:szCs w:val="24"/>
        </w:rPr>
      </w:pPr>
    </w:p>
    <w:p w14:paraId="1AE8FE60" w14:textId="77777777" w:rsidR="002C6209" w:rsidRDefault="002C6209">
      <w:pPr>
        <w:rPr>
          <w:szCs w:val="24"/>
        </w:rPr>
      </w:pPr>
    </w:p>
    <w:p w14:paraId="7773779F" w14:textId="77777777" w:rsidR="002C6209" w:rsidRDefault="002C6209">
      <w:pPr>
        <w:rPr>
          <w:szCs w:val="24"/>
        </w:rPr>
      </w:pPr>
    </w:p>
    <w:p w14:paraId="5376ED9B" w14:textId="77777777" w:rsidR="00F74A6A" w:rsidRPr="005B374D" w:rsidRDefault="003C3DAC" w:rsidP="002C6209">
      <w:pPr>
        <w:jc w:val="center"/>
        <w:rPr>
          <w:b/>
          <w:szCs w:val="24"/>
        </w:rPr>
      </w:pPr>
      <w:r w:rsidRPr="005B374D">
        <w:rPr>
          <w:b/>
          <w:szCs w:val="24"/>
        </w:rPr>
        <w:t>ANTHROPOLOGY</w:t>
      </w:r>
    </w:p>
    <w:p w14:paraId="1486358B" w14:textId="77777777" w:rsidR="003C3DAC" w:rsidRDefault="003C3DAC">
      <w:pPr>
        <w:rPr>
          <w:szCs w:val="24"/>
        </w:rPr>
      </w:pPr>
    </w:p>
    <w:p w14:paraId="7BC0CDFD" w14:textId="77777777" w:rsidR="005B374D" w:rsidRPr="00F6228A" w:rsidRDefault="005B374D">
      <w:pPr>
        <w:rPr>
          <w:b/>
          <w:szCs w:val="24"/>
        </w:rPr>
      </w:pPr>
      <w:r w:rsidRPr="00F6228A">
        <w:rPr>
          <w:b/>
          <w:szCs w:val="24"/>
        </w:rPr>
        <w:t>506 Gender and Social Identity</w:t>
      </w:r>
    </w:p>
    <w:p w14:paraId="2EAB6177" w14:textId="77777777" w:rsidR="00F6228A" w:rsidRDefault="00F6228A">
      <w:pPr>
        <w:rPr>
          <w:rStyle w:val="pslongeditbox"/>
        </w:rPr>
      </w:pPr>
      <w:r>
        <w:rPr>
          <w:rStyle w:val="pslongeditbox"/>
        </w:rPr>
        <w:t>An analysis of the social and cultural construction of gender across cultures. Emphasis will be on preindustrial societies, using data to test theories of gender. Graduate-level requirements include additional readings and a detailed research paper</w:t>
      </w:r>
    </w:p>
    <w:p w14:paraId="7FC6E420" w14:textId="77777777" w:rsidR="00F6228A" w:rsidRDefault="00F6228A">
      <w:pPr>
        <w:rPr>
          <w:szCs w:val="24"/>
        </w:rPr>
      </w:pPr>
    </w:p>
    <w:p w14:paraId="0C2A8DEC" w14:textId="77777777" w:rsidR="00F6228A" w:rsidRPr="00F6228A" w:rsidRDefault="00F6228A">
      <w:pPr>
        <w:rPr>
          <w:b/>
          <w:szCs w:val="24"/>
        </w:rPr>
      </w:pPr>
      <w:r w:rsidRPr="00F6228A">
        <w:rPr>
          <w:b/>
          <w:szCs w:val="24"/>
        </w:rPr>
        <w:t>511 Anthropology of Religion</w:t>
      </w:r>
    </w:p>
    <w:p w14:paraId="57935898" w14:textId="77777777" w:rsidR="00F6228A" w:rsidRDefault="00F6228A">
      <w:pPr>
        <w:rPr>
          <w:szCs w:val="24"/>
        </w:rPr>
      </w:pPr>
      <w:r>
        <w:rPr>
          <w:rStyle w:val="pslongeditbox"/>
        </w:rPr>
        <w:t>Comparative approaches to the study of religion, systems of ritual and symbolization in the primitive world, shamanism and possession, religious movements, and religion in the modern world. Graduate-level requirements include a major term paper</w:t>
      </w:r>
    </w:p>
    <w:p w14:paraId="4ABAB275" w14:textId="77777777" w:rsidR="00F6228A" w:rsidRDefault="00F6228A">
      <w:pPr>
        <w:rPr>
          <w:szCs w:val="24"/>
        </w:rPr>
      </w:pPr>
    </w:p>
    <w:p w14:paraId="0E9D7F09" w14:textId="77777777" w:rsidR="005B374D" w:rsidRPr="00F6228A" w:rsidRDefault="004652EC">
      <w:pPr>
        <w:rPr>
          <w:b/>
          <w:szCs w:val="24"/>
        </w:rPr>
      </w:pPr>
      <w:proofErr w:type="gramStart"/>
      <w:r w:rsidRPr="00F6228A">
        <w:rPr>
          <w:b/>
          <w:szCs w:val="24"/>
        </w:rPr>
        <w:t>524 Political Ecology</w:t>
      </w:r>
      <w:proofErr w:type="gramEnd"/>
    </w:p>
    <w:p w14:paraId="4B1F452D" w14:textId="77777777" w:rsidR="00F6228A" w:rsidRDefault="00F6228A">
      <w:pPr>
        <w:rPr>
          <w:szCs w:val="24"/>
        </w:rPr>
      </w:pPr>
      <w:r>
        <w:rPr>
          <w:rStyle w:val="pslongeditbox"/>
        </w:rPr>
        <w:t>This course introduces a variety of environmental thought linking the political sphere and the biosphere. It examines ecological economics, environmental history and ethics, theoretical ecology, ecofeminism, political ecology in anthropology and intellectual property law.  Graduate-level requirements include a longer research paper</w:t>
      </w:r>
    </w:p>
    <w:p w14:paraId="63483B4E" w14:textId="43F94FF4" w:rsidR="0083485F" w:rsidRDefault="00784C75">
      <w:pPr>
        <w:rPr>
          <w:szCs w:val="24"/>
        </w:rPr>
      </w:pPr>
      <w:r>
        <w:rPr>
          <w:szCs w:val="24"/>
        </w:rPr>
        <w:br/>
      </w:r>
    </w:p>
    <w:p w14:paraId="65180709" w14:textId="77777777" w:rsidR="00722B00" w:rsidRPr="00722B00" w:rsidRDefault="00722B00">
      <w:pPr>
        <w:rPr>
          <w:b/>
          <w:szCs w:val="24"/>
        </w:rPr>
      </w:pPr>
      <w:r w:rsidRPr="00722B00">
        <w:rPr>
          <w:b/>
          <w:szCs w:val="24"/>
        </w:rPr>
        <w:t>595E Anthropology and Education</w:t>
      </w:r>
    </w:p>
    <w:p w14:paraId="65D2CD18" w14:textId="77777777" w:rsidR="00722B00" w:rsidRDefault="00722B00">
      <w:pPr>
        <w:rPr>
          <w:szCs w:val="24"/>
        </w:rPr>
      </w:pPr>
      <w:r>
        <w:rPr>
          <w:rStyle w:val="pslongeditbox"/>
        </w:rPr>
        <w:t>Historical, theoretical, methodological, and practical/pedagogical foundations of the field of educational anthropology. Explores the relationships among culture, education, and identity, with a focus on learning in cross-cultural contexts both inside and outside of schools. Ethnography as a mode of inquiry is emphasized. Research projects required</w:t>
      </w:r>
    </w:p>
    <w:p w14:paraId="6312EFFA" w14:textId="77777777" w:rsidR="00722B00" w:rsidRDefault="00722B00">
      <w:pPr>
        <w:rPr>
          <w:szCs w:val="24"/>
        </w:rPr>
      </w:pPr>
    </w:p>
    <w:p w14:paraId="2F48416C" w14:textId="77777777" w:rsidR="00722B00" w:rsidRDefault="00722B00">
      <w:pPr>
        <w:rPr>
          <w:szCs w:val="24"/>
        </w:rPr>
      </w:pPr>
    </w:p>
    <w:p w14:paraId="020292BF" w14:textId="77777777" w:rsidR="00790CD1" w:rsidRPr="00072B20" w:rsidRDefault="00790CD1">
      <w:pPr>
        <w:rPr>
          <w:b/>
          <w:szCs w:val="24"/>
        </w:rPr>
      </w:pPr>
      <w:r w:rsidRPr="00072B20">
        <w:rPr>
          <w:b/>
          <w:szCs w:val="24"/>
        </w:rPr>
        <w:t>608A and B History of Anthropological Theory</w:t>
      </w:r>
    </w:p>
    <w:p w14:paraId="37C459F1" w14:textId="77777777" w:rsidR="00F6228A" w:rsidRDefault="00072B20">
      <w:pPr>
        <w:rPr>
          <w:rStyle w:val="pslongeditbox"/>
        </w:rPr>
      </w:pPr>
      <w:r>
        <w:rPr>
          <w:rStyle w:val="pslongeditbox"/>
        </w:rPr>
        <w:t>An overview of early theoretical tools used in anthropological research</w:t>
      </w:r>
    </w:p>
    <w:p w14:paraId="02BB4102" w14:textId="77777777" w:rsidR="00072B20" w:rsidRDefault="00072B20">
      <w:pPr>
        <w:rPr>
          <w:szCs w:val="24"/>
        </w:rPr>
      </w:pPr>
    </w:p>
    <w:p w14:paraId="64B994A9" w14:textId="77777777" w:rsidR="00790CD1" w:rsidRPr="00072B20" w:rsidRDefault="000A49E2">
      <w:pPr>
        <w:rPr>
          <w:b/>
          <w:szCs w:val="24"/>
        </w:rPr>
      </w:pPr>
      <w:r w:rsidRPr="00072B20">
        <w:rPr>
          <w:b/>
          <w:szCs w:val="24"/>
        </w:rPr>
        <w:t>612 Anthropology and Modernity</w:t>
      </w:r>
    </w:p>
    <w:p w14:paraId="3E88F44F" w14:textId="77777777" w:rsidR="00F6228A" w:rsidRDefault="00072B20">
      <w:pPr>
        <w:rPr>
          <w:rStyle w:val="pslongeditbox"/>
        </w:rPr>
      </w:pPr>
      <w:r>
        <w:rPr>
          <w:rStyle w:val="pslongeditbox"/>
        </w:rPr>
        <w:t>Course identifying and analyzing characteristically modern social forms; their historical emergence; role of colonial and imperial projects; articulation with locales on various scales and impact on the politics of self and community in cases from around the world</w:t>
      </w:r>
    </w:p>
    <w:p w14:paraId="27114E2C" w14:textId="77777777" w:rsidR="00072B20" w:rsidRDefault="00072B20">
      <w:pPr>
        <w:rPr>
          <w:szCs w:val="24"/>
        </w:rPr>
      </w:pPr>
    </w:p>
    <w:p w14:paraId="5DF0AECC" w14:textId="77777777" w:rsidR="000A49E2" w:rsidRPr="00072B20" w:rsidRDefault="000A49E2">
      <w:pPr>
        <w:rPr>
          <w:b/>
          <w:szCs w:val="24"/>
        </w:rPr>
      </w:pPr>
      <w:r w:rsidRPr="00072B20">
        <w:rPr>
          <w:b/>
          <w:szCs w:val="24"/>
        </w:rPr>
        <w:t>613 Culture and Power</w:t>
      </w:r>
    </w:p>
    <w:p w14:paraId="756EA684" w14:textId="77777777" w:rsidR="000A49E2" w:rsidRDefault="00F23831">
      <w:pPr>
        <w:rPr>
          <w:rStyle w:val="pslongeditbox"/>
        </w:rPr>
      </w:pPr>
      <w:r>
        <w:rPr>
          <w:rStyle w:val="pslongeditbox"/>
        </w:rPr>
        <w:t>Examines the development, goals, techniques and practices of anthropology</w:t>
      </w:r>
    </w:p>
    <w:p w14:paraId="6A61904E" w14:textId="77777777" w:rsidR="008823A5" w:rsidRDefault="008823A5">
      <w:pPr>
        <w:rPr>
          <w:rStyle w:val="pslongeditbox"/>
        </w:rPr>
      </w:pPr>
    </w:p>
    <w:p w14:paraId="30F71110" w14:textId="77777777" w:rsidR="006D1527" w:rsidRDefault="006D1527">
      <w:pPr>
        <w:rPr>
          <w:rStyle w:val="pslongeditbox"/>
        </w:rPr>
      </w:pPr>
    </w:p>
    <w:p w14:paraId="11565713" w14:textId="77777777" w:rsidR="006D1527" w:rsidRPr="006D1527" w:rsidRDefault="006D1527">
      <w:pPr>
        <w:rPr>
          <w:rStyle w:val="pslongeditbox"/>
          <w:b/>
        </w:rPr>
      </w:pPr>
      <w:r w:rsidRPr="006D1527">
        <w:rPr>
          <w:rStyle w:val="pslongeditbox"/>
          <w:b/>
        </w:rPr>
        <w:lastRenderedPageBreak/>
        <w:t>675A and B Anthropology and Global Health</w:t>
      </w:r>
    </w:p>
    <w:p w14:paraId="38573996" w14:textId="77777777" w:rsidR="006D1527" w:rsidRDefault="006D1527">
      <w:pPr>
        <w:rPr>
          <w:rStyle w:val="pslongeditbox"/>
        </w:rPr>
      </w:pPr>
      <w:r>
        <w:rPr>
          <w:rStyle w:val="pslongeditbox"/>
        </w:rPr>
        <w:t>An intensive overview of the field of global health and anthropologists' contributions to it. Responses to biotechnology, primary health care and child survival, diseases and development; health care utilization patterns; world systems and multinational pharmaceutical industry; health care bureaucracies; interaction between traditional medicine and public health</w:t>
      </w:r>
    </w:p>
    <w:p w14:paraId="0549067D" w14:textId="77777777" w:rsidR="006D1527" w:rsidRDefault="006D1527">
      <w:pPr>
        <w:rPr>
          <w:rStyle w:val="pslongeditbox"/>
        </w:rPr>
      </w:pPr>
    </w:p>
    <w:p w14:paraId="24F62813" w14:textId="77777777" w:rsidR="006D1527" w:rsidRPr="006D1527" w:rsidRDefault="006D1527">
      <w:pPr>
        <w:rPr>
          <w:b/>
          <w:szCs w:val="24"/>
        </w:rPr>
      </w:pPr>
      <w:r w:rsidRPr="006D1527">
        <w:rPr>
          <w:b/>
          <w:szCs w:val="24"/>
        </w:rPr>
        <w:t>696B Cultural Anthropology</w:t>
      </w:r>
    </w:p>
    <w:p w14:paraId="126C1641" w14:textId="77777777" w:rsidR="006D1527" w:rsidRDefault="006D1527">
      <w:pPr>
        <w:rPr>
          <w:rStyle w:val="pslongeditbox"/>
        </w:rPr>
      </w:pPr>
      <w:r>
        <w:rPr>
          <w:rStyle w:val="pslongeditbox"/>
        </w:rPr>
        <w:t>The development and exchange of scholarly information, usually in a small group setting. The scope of work shall consist of research by course registrants, with the exchange of the results of such research through discussion, reports, and/or papers</w:t>
      </w:r>
    </w:p>
    <w:p w14:paraId="579E7BAD" w14:textId="77777777" w:rsidR="00EA1443" w:rsidRDefault="00EA1443">
      <w:pPr>
        <w:rPr>
          <w:szCs w:val="24"/>
        </w:rPr>
      </w:pPr>
    </w:p>
    <w:p w14:paraId="4CAED7CA" w14:textId="77777777" w:rsidR="00D35340" w:rsidRPr="00D35340" w:rsidRDefault="00D35340" w:rsidP="00D35340">
      <w:pPr>
        <w:rPr>
          <w:rFonts w:eastAsia="Times New Roman"/>
          <w:color w:val="auto"/>
          <w:sz w:val="20"/>
        </w:rPr>
      </w:pPr>
    </w:p>
    <w:p w14:paraId="426A0E66" w14:textId="4DE0A53A" w:rsidR="00D35340" w:rsidRPr="00D35340" w:rsidRDefault="00D35340" w:rsidP="00D35340">
      <w:pPr>
        <w:jc w:val="center"/>
        <w:rPr>
          <w:b/>
          <w:szCs w:val="24"/>
        </w:rPr>
      </w:pPr>
      <w:r w:rsidRPr="00D35340">
        <w:rPr>
          <w:b/>
          <w:szCs w:val="24"/>
        </w:rPr>
        <w:t>ART HISTORY</w:t>
      </w:r>
    </w:p>
    <w:p w14:paraId="0756009D" w14:textId="77777777" w:rsidR="00D35340" w:rsidRPr="00D35340" w:rsidRDefault="00D35340" w:rsidP="00D35340">
      <w:pPr>
        <w:rPr>
          <w:b/>
          <w:szCs w:val="24"/>
        </w:rPr>
      </w:pPr>
    </w:p>
    <w:p w14:paraId="6A993726" w14:textId="6A19288B" w:rsidR="00D35340" w:rsidRPr="00D35340" w:rsidRDefault="00D35340" w:rsidP="00D35340">
      <w:pPr>
        <w:rPr>
          <w:b/>
          <w:color w:val="auto"/>
          <w:sz w:val="20"/>
        </w:rPr>
      </w:pPr>
      <w:r w:rsidRPr="00D35340">
        <w:rPr>
          <w:b/>
          <w:szCs w:val="24"/>
        </w:rPr>
        <w:t xml:space="preserve">ARH 511a: Theory and Methods in Art History: Renaissance to 1960 </w:t>
      </w:r>
    </w:p>
    <w:p w14:paraId="6F319D69" w14:textId="77777777" w:rsidR="00D35340" w:rsidRPr="00D35340" w:rsidRDefault="00D35340" w:rsidP="00D35340">
      <w:pPr>
        <w:rPr>
          <w:rFonts w:eastAsia="Times New Roman"/>
          <w:color w:val="auto"/>
          <w:szCs w:val="24"/>
        </w:rPr>
      </w:pPr>
      <w:proofErr w:type="gramStart"/>
      <w:r w:rsidRPr="00D35340">
        <w:rPr>
          <w:rFonts w:eastAsia="Times New Roman"/>
          <w:szCs w:val="24"/>
          <w:shd w:val="clear" w:color="auto" w:fill="FFFFFF"/>
        </w:rPr>
        <w:t>First half of required theory and methods component to introduce participants to the methods and theories of art history from the Renaissance to 1960.</w:t>
      </w:r>
      <w:proofErr w:type="gramEnd"/>
    </w:p>
    <w:p w14:paraId="75FB814C" w14:textId="77777777" w:rsidR="002359AF" w:rsidRPr="00D35340" w:rsidRDefault="002359AF" w:rsidP="002359AF">
      <w:pPr>
        <w:rPr>
          <w:rStyle w:val="pslongeditbox"/>
        </w:rPr>
      </w:pPr>
    </w:p>
    <w:p w14:paraId="1B7BC63A" w14:textId="77777777" w:rsidR="002359AF" w:rsidRDefault="002359AF" w:rsidP="002359AF">
      <w:pPr>
        <w:rPr>
          <w:rStyle w:val="pslongeditbox"/>
        </w:rPr>
      </w:pPr>
    </w:p>
    <w:p w14:paraId="767069C5" w14:textId="77777777" w:rsidR="002359AF" w:rsidRPr="009109A6" w:rsidRDefault="002359AF" w:rsidP="002C6209">
      <w:pPr>
        <w:jc w:val="center"/>
        <w:rPr>
          <w:b/>
          <w:szCs w:val="24"/>
        </w:rPr>
      </w:pPr>
      <w:r w:rsidRPr="009109A6">
        <w:rPr>
          <w:b/>
          <w:szCs w:val="24"/>
        </w:rPr>
        <w:t>EAST ASIAN STUDIES</w:t>
      </w:r>
    </w:p>
    <w:p w14:paraId="5196AE70" w14:textId="77777777" w:rsidR="002359AF" w:rsidRDefault="002359AF" w:rsidP="002359AF">
      <w:pPr>
        <w:rPr>
          <w:szCs w:val="24"/>
        </w:rPr>
      </w:pPr>
    </w:p>
    <w:p w14:paraId="1CAEF2E7" w14:textId="77777777" w:rsidR="002359AF" w:rsidRPr="0080080B" w:rsidRDefault="002359AF" w:rsidP="002359AF">
      <w:pPr>
        <w:rPr>
          <w:b/>
          <w:szCs w:val="24"/>
        </w:rPr>
      </w:pPr>
      <w:r w:rsidRPr="0080080B">
        <w:rPr>
          <w:b/>
          <w:szCs w:val="24"/>
        </w:rPr>
        <w:t>556 Humanities and the Global Creative Economy</w:t>
      </w:r>
    </w:p>
    <w:p w14:paraId="7EA95730" w14:textId="77777777" w:rsidR="002359AF" w:rsidRDefault="002359AF" w:rsidP="002359AF">
      <w:pPr>
        <w:rPr>
          <w:rStyle w:val="pslongeditbox"/>
        </w:rPr>
      </w:pPr>
      <w:r>
        <w:rPr>
          <w:rStyle w:val="pslongeditbox"/>
        </w:rPr>
        <w:t>The course investigates ways in which humanities engage in the global creative economy. It examines key concepts such as creativity, aesthetics, and contemporaneity in humanities, and examines how they become inseparable to the rise of the global creative economy, whether through culture industries, digital media, creative spaces, artistic activisms, or urban development. It focuses on the connections and intersections between aesthetics and art, knowledge and information, and creative economies around the world. Examples of the creative economy include cities from Asia, America, Europe, and Africa. This course is suitable for students who are interested in humanities, global studies, media arts, e-society, visual culture and media studies, urban planning, economics, business, and even those dealing with intellectual property laws</w:t>
      </w:r>
    </w:p>
    <w:p w14:paraId="4182D362" w14:textId="77777777" w:rsidR="002359AF" w:rsidRDefault="002359AF" w:rsidP="002359AF">
      <w:pPr>
        <w:rPr>
          <w:rStyle w:val="pslongeditbox"/>
        </w:rPr>
      </w:pPr>
    </w:p>
    <w:p w14:paraId="52F435AF" w14:textId="77777777" w:rsidR="002359AF" w:rsidRDefault="002359AF" w:rsidP="002359AF">
      <w:pPr>
        <w:rPr>
          <w:rStyle w:val="pslongeditbox"/>
        </w:rPr>
      </w:pPr>
    </w:p>
    <w:p w14:paraId="7DBC67AB" w14:textId="77777777" w:rsidR="002359AF" w:rsidRDefault="002359AF" w:rsidP="002C6209">
      <w:pPr>
        <w:jc w:val="center"/>
        <w:rPr>
          <w:b/>
          <w:szCs w:val="24"/>
        </w:rPr>
      </w:pPr>
      <w:r w:rsidRPr="002359AF">
        <w:rPr>
          <w:b/>
          <w:szCs w:val="24"/>
        </w:rPr>
        <w:t>ENGLISH</w:t>
      </w:r>
    </w:p>
    <w:p w14:paraId="3FE1F6F1" w14:textId="77777777" w:rsidR="002359AF" w:rsidRDefault="002359AF" w:rsidP="002359AF">
      <w:pPr>
        <w:rPr>
          <w:rStyle w:val="pslongeditbox"/>
        </w:rPr>
      </w:pPr>
    </w:p>
    <w:p w14:paraId="5ACB6413" w14:textId="77777777" w:rsidR="002359AF" w:rsidRPr="00E7152E" w:rsidRDefault="002359AF" w:rsidP="002359AF">
      <w:pPr>
        <w:rPr>
          <w:b/>
          <w:szCs w:val="24"/>
        </w:rPr>
      </w:pPr>
      <w:r w:rsidRPr="002359AF">
        <w:rPr>
          <w:b/>
          <w:szCs w:val="24"/>
        </w:rPr>
        <w:t>ENGLISH</w:t>
      </w:r>
      <w:r w:rsidRPr="00E7152E">
        <w:rPr>
          <w:b/>
          <w:szCs w:val="24"/>
        </w:rPr>
        <w:t xml:space="preserve"> 515: History of Criticism and Theory</w:t>
      </w:r>
    </w:p>
    <w:p w14:paraId="47CB15A7" w14:textId="77777777" w:rsidR="002359AF" w:rsidRPr="00E7152E" w:rsidRDefault="002359AF" w:rsidP="002359AF">
      <w:pPr>
        <w:ind w:firstLine="45"/>
        <w:rPr>
          <w:rFonts w:eastAsia="Times New Roman"/>
          <w:b/>
          <w:bCs/>
          <w:szCs w:val="24"/>
        </w:rPr>
      </w:pPr>
      <w:proofErr w:type="gramStart"/>
      <w:r w:rsidRPr="00E7152E">
        <w:rPr>
          <w:rFonts w:eastAsia="Times New Roman"/>
          <w:szCs w:val="24"/>
        </w:rPr>
        <w:t>A systematic introduction to the history of criticism and/or modern and contemporary critical theory.</w:t>
      </w:r>
      <w:proofErr w:type="gramEnd"/>
    </w:p>
    <w:p w14:paraId="550A7EF5" w14:textId="77777777" w:rsidR="002359AF" w:rsidRPr="00E7152E" w:rsidRDefault="002359AF" w:rsidP="002359AF">
      <w:pPr>
        <w:rPr>
          <w:b/>
          <w:szCs w:val="24"/>
        </w:rPr>
      </w:pPr>
    </w:p>
    <w:p w14:paraId="0EB56E4C" w14:textId="77777777" w:rsidR="002359AF" w:rsidRPr="00E7152E" w:rsidRDefault="002359AF" w:rsidP="002359AF">
      <w:pPr>
        <w:rPr>
          <w:b/>
          <w:szCs w:val="24"/>
        </w:rPr>
      </w:pPr>
      <w:r w:rsidRPr="00E7152E">
        <w:rPr>
          <w:b/>
          <w:szCs w:val="24"/>
        </w:rPr>
        <w:t>ENGLISH 573: Semiotics and Language</w:t>
      </w:r>
    </w:p>
    <w:p w14:paraId="615525A9" w14:textId="77777777" w:rsidR="002359AF" w:rsidRPr="00E7152E" w:rsidRDefault="002359AF" w:rsidP="002359AF">
      <w:pPr>
        <w:ind w:firstLine="45"/>
        <w:rPr>
          <w:rFonts w:eastAsia="Times New Roman"/>
          <w:b/>
          <w:bCs/>
          <w:szCs w:val="24"/>
        </w:rPr>
      </w:pPr>
      <w:r w:rsidRPr="00E7152E">
        <w:rPr>
          <w:rFonts w:eastAsia="Times New Roman"/>
          <w:szCs w:val="24"/>
        </w:rPr>
        <w:t xml:space="preserve">Introduction to semiotics, survey of major figures and trends. </w:t>
      </w:r>
      <w:proofErr w:type="gramStart"/>
      <w:r w:rsidRPr="00E7152E">
        <w:rPr>
          <w:rFonts w:eastAsia="Times New Roman"/>
          <w:szCs w:val="24"/>
        </w:rPr>
        <w:t xml:space="preserve">Saussure and structuralism, </w:t>
      </w:r>
      <w:proofErr w:type="spellStart"/>
      <w:r w:rsidRPr="00E7152E">
        <w:rPr>
          <w:rFonts w:eastAsia="Times New Roman"/>
          <w:szCs w:val="24"/>
        </w:rPr>
        <w:t>Jakobson</w:t>
      </w:r>
      <w:proofErr w:type="spellEnd"/>
      <w:r w:rsidRPr="00E7152E">
        <w:rPr>
          <w:rFonts w:eastAsia="Times New Roman"/>
          <w:szCs w:val="24"/>
        </w:rPr>
        <w:t xml:space="preserve"> and functionalism/poetics, Pierce and </w:t>
      </w:r>
      <w:proofErr w:type="spellStart"/>
      <w:r w:rsidRPr="00E7152E">
        <w:rPr>
          <w:rFonts w:eastAsia="Times New Roman"/>
          <w:szCs w:val="24"/>
        </w:rPr>
        <w:t>pragmaticism</w:t>
      </w:r>
      <w:proofErr w:type="spellEnd"/>
      <w:r w:rsidRPr="00E7152E">
        <w:rPr>
          <w:rFonts w:eastAsia="Times New Roman"/>
          <w:szCs w:val="24"/>
        </w:rPr>
        <w:t>.</w:t>
      </w:r>
      <w:proofErr w:type="gramEnd"/>
      <w:r w:rsidRPr="00E7152E">
        <w:rPr>
          <w:rFonts w:eastAsia="Times New Roman"/>
          <w:szCs w:val="24"/>
        </w:rPr>
        <w:t xml:space="preserve"> Focus on what these trends tell us about language. Students' written work will represent students' specific interests.</w:t>
      </w:r>
    </w:p>
    <w:p w14:paraId="1A92AC3F" w14:textId="77777777" w:rsidR="002359AF" w:rsidRPr="00E7152E" w:rsidRDefault="002359AF" w:rsidP="002359AF">
      <w:pPr>
        <w:rPr>
          <w:b/>
          <w:szCs w:val="24"/>
        </w:rPr>
      </w:pPr>
    </w:p>
    <w:p w14:paraId="07E6BD4A" w14:textId="77777777" w:rsidR="002359AF" w:rsidRPr="00E7152E" w:rsidRDefault="002359AF" w:rsidP="002359AF">
      <w:pPr>
        <w:rPr>
          <w:b/>
          <w:szCs w:val="24"/>
        </w:rPr>
      </w:pPr>
      <w:r w:rsidRPr="00E7152E">
        <w:rPr>
          <w:b/>
          <w:szCs w:val="24"/>
        </w:rPr>
        <w:t>ENGLISH 596B: Studies in Colonial and Post-Colonial Literature and Theory</w:t>
      </w:r>
    </w:p>
    <w:p w14:paraId="39F86F8A" w14:textId="77777777" w:rsidR="002359AF" w:rsidRPr="00E7152E" w:rsidRDefault="002359AF" w:rsidP="002359AF">
      <w:pPr>
        <w:ind w:firstLine="45"/>
        <w:rPr>
          <w:rFonts w:eastAsia="Times New Roman"/>
          <w:b/>
          <w:bCs/>
          <w:szCs w:val="24"/>
        </w:rPr>
      </w:pPr>
      <w:r w:rsidRPr="00E7152E">
        <w:rPr>
          <w:rFonts w:eastAsia="Times New Roman"/>
          <w:szCs w:val="24"/>
        </w:rPr>
        <w:lastRenderedPageBreak/>
        <w:t>The development and exchange of scholarly information, usually in a small group setting. The scope of work shall consist of research by course registrants, with the exchange of the results of such research through discussion, reports, and/or papers.</w:t>
      </w:r>
    </w:p>
    <w:p w14:paraId="0ADBC8B1" w14:textId="77777777" w:rsidR="002359AF" w:rsidRPr="00E7152E" w:rsidRDefault="002359AF" w:rsidP="002359AF">
      <w:pPr>
        <w:rPr>
          <w:b/>
          <w:szCs w:val="24"/>
        </w:rPr>
      </w:pPr>
    </w:p>
    <w:p w14:paraId="2CAEF3B0" w14:textId="77777777" w:rsidR="002359AF" w:rsidRPr="00E7152E" w:rsidRDefault="002359AF" w:rsidP="002359AF">
      <w:pPr>
        <w:rPr>
          <w:b/>
          <w:szCs w:val="24"/>
        </w:rPr>
      </w:pPr>
      <w:r w:rsidRPr="00E7152E">
        <w:rPr>
          <w:b/>
          <w:szCs w:val="24"/>
        </w:rPr>
        <w:t xml:space="preserve">ENGLISH 596U: Comparative </w:t>
      </w:r>
      <w:proofErr w:type="spellStart"/>
      <w:r w:rsidRPr="00E7152E">
        <w:rPr>
          <w:b/>
          <w:szCs w:val="24"/>
        </w:rPr>
        <w:t>Rhetorics</w:t>
      </w:r>
      <w:proofErr w:type="spellEnd"/>
    </w:p>
    <w:p w14:paraId="4EC7620E" w14:textId="77777777" w:rsidR="002359AF" w:rsidRPr="00E7152E" w:rsidRDefault="002359AF" w:rsidP="002359AF">
      <w:pPr>
        <w:ind w:firstLine="45"/>
        <w:rPr>
          <w:rFonts w:eastAsia="Times New Roman"/>
          <w:b/>
          <w:bCs/>
          <w:szCs w:val="24"/>
        </w:rPr>
      </w:pPr>
      <w:r w:rsidRPr="00E7152E">
        <w:rPr>
          <w:rFonts w:eastAsia="Times New Roman"/>
          <w:szCs w:val="24"/>
        </w:rPr>
        <w:t>The development and exchange of scholarly information, usually in a small group setting. The scope of work shall consist of research by course registrants, with the exchange of the results of such research through discussion, reports, and/or papers.</w:t>
      </w:r>
    </w:p>
    <w:p w14:paraId="520998FD" w14:textId="77777777" w:rsidR="002359AF" w:rsidRPr="00E7152E" w:rsidRDefault="002359AF" w:rsidP="002359AF">
      <w:pPr>
        <w:rPr>
          <w:b/>
          <w:szCs w:val="24"/>
        </w:rPr>
      </w:pPr>
    </w:p>
    <w:p w14:paraId="553EFCF2" w14:textId="77777777" w:rsidR="002359AF" w:rsidRPr="00E7152E" w:rsidRDefault="002359AF" w:rsidP="002359AF">
      <w:pPr>
        <w:rPr>
          <w:b/>
          <w:szCs w:val="24"/>
        </w:rPr>
      </w:pPr>
      <w:r w:rsidRPr="00E7152E">
        <w:rPr>
          <w:b/>
          <w:szCs w:val="24"/>
        </w:rPr>
        <w:t>ENGLISH 596: Theories of Criticism</w:t>
      </w:r>
    </w:p>
    <w:p w14:paraId="6C7AC45A" w14:textId="77777777" w:rsidR="002359AF" w:rsidRPr="00E7152E" w:rsidRDefault="002359AF" w:rsidP="002359AF">
      <w:pPr>
        <w:rPr>
          <w:rFonts w:eastAsia="Times New Roman"/>
          <w:color w:val="auto"/>
          <w:szCs w:val="24"/>
        </w:rPr>
      </w:pPr>
      <w:r w:rsidRPr="00E7152E">
        <w:rPr>
          <w:rFonts w:eastAsia="Times New Roman"/>
          <w:szCs w:val="24"/>
          <w:shd w:val="clear" w:color="auto" w:fill="FFFFFF"/>
        </w:rPr>
        <w:t>The development and exchange of scholarly information, usually in a small group setting. The scope of work shall consist of research by course registrants, with the exchange of the results of such research through discussion, reports, and/or papers.</w:t>
      </w:r>
    </w:p>
    <w:p w14:paraId="3CCB94E0" w14:textId="77777777" w:rsidR="002359AF" w:rsidRPr="00E7152E" w:rsidRDefault="002359AF" w:rsidP="002359AF">
      <w:pPr>
        <w:rPr>
          <w:b/>
          <w:szCs w:val="24"/>
        </w:rPr>
      </w:pPr>
    </w:p>
    <w:p w14:paraId="691B29AB" w14:textId="77777777" w:rsidR="002359AF" w:rsidRPr="00E7152E" w:rsidRDefault="002359AF" w:rsidP="002359AF">
      <w:pPr>
        <w:rPr>
          <w:b/>
          <w:szCs w:val="24"/>
        </w:rPr>
      </w:pPr>
      <w:r w:rsidRPr="00E7152E">
        <w:rPr>
          <w:b/>
          <w:szCs w:val="24"/>
        </w:rPr>
        <w:t>ENGLISH 680: Reader Response Theories</w:t>
      </w:r>
    </w:p>
    <w:p w14:paraId="521A6C39" w14:textId="77777777" w:rsidR="002359AF" w:rsidRPr="00E7152E" w:rsidRDefault="002359AF" w:rsidP="002359AF">
      <w:pPr>
        <w:rPr>
          <w:rFonts w:eastAsia="Times New Roman"/>
          <w:color w:val="auto"/>
          <w:szCs w:val="24"/>
        </w:rPr>
      </w:pPr>
      <w:r w:rsidRPr="00E7152E">
        <w:rPr>
          <w:rFonts w:eastAsia="Times New Roman"/>
          <w:szCs w:val="24"/>
          <w:shd w:val="clear" w:color="auto" w:fill="FFFFFF"/>
        </w:rPr>
        <w:t>This course focuses on historical and theoretical developments in modern rhetoric and composition and may focus entirely on selected figures and schools of thought.</w:t>
      </w:r>
    </w:p>
    <w:p w14:paraId="5AB69E26" w14:textId="77777777" w:rsidR="002359AF" w:rsidRPr="00E7152E" w:rsidRDefault="002359AF" w:rsidP="002359AF">
      <w:pPr>
        <w:rPr>
          <w:b/>
          <w:szCs w:val="24"/>
        </w:rPr>
      </w:pPr>
    </w:p>
    <w:p w14:paraId="2ADDF0AC" w14:textId="77777777" w:rsidR="002359AF" w:rsidRPr="00E7152E" w:rsidRDefault="002359AF" w:rsidP="002359AF">
      <w:pPr>
        <w:rPr>
          <w:b/>
          <w:szCs w:val="24"/>
        </w:rPr>
      </w:pPr>
      <w:r w:rsidRPr="00E7152E">
        <w:rPr>
          <w:b/>
          <w:szCs w:val="24"/>
        </w:rPr>
        <w:t>ENGLISH 696T: Contemporary Rhetorical Theories</w:t>
      </w:r>
    </w:p>
    <w:p w14:paraId="1F66BA4C" w14:textId="77777777" w:rsidR="002359AF" w:rsidRPr="00E7152E" w:rsidRDefault="002359AF" w:rsidP="002359AF">
      <w:pPr>
        <w:rPr>
          <w:rFonts w:eastAsia="Times New Roman"/>
          <w:color w:val="auto"/>
          <w:szCs w:val="24"/>
        </w:rPr>
      </w:pPr>
      <w:r w:rsidRPr="00E7152E">
        <w:rPr>
          <w:rFonts w:eastAsia="Times New Roman"/>
          <w:szCs w:val="24"/>
          <w:shd w:val="clear" w:color="auto" w:fill="FFFFFF"/>
        </w:rPr>
        <w:t>This course focuses on historical and theoretical developments in modern rhetoric and composition and may focus entirely on selected figures and schools of thought.</w:t>
      </w:r>
    </w:p>
    <w:p w14:paraId="4305B7D9" w14:textId="77777777" w:rsidR="002359AF" w:rsidRPr="00E7152E" w:rsidRDefault="002359AF" w:rsidP="002359AF">
      <w:pPr>
        <w:rPr>
          <w:b/>
          <w:szCs w:val="24"/>
        </w:rPr>
      </w:pPr>
    </w:p>
    <w:p w14:paraId="4D6AC930" w14:textId="77777777" w:rsidR="002359AF" w:rsidRDefault="002359AF" w:rsidP="002359AF">
      <w:pPr>
        <w:rPr>
          <w:rStyle w:val="pslongeditbox"/>
        </w:rPr>
      </w:pPr>
    </w:p>
    <w:p w14:paraId="067782C0" w14:textId="77777777" w:rsidR="00B87BB4" w:rsidRPr="002359AF" w:rsidRDefault="00B87BB4" w:rsidP="00B87BB4">
      <w:pPr>
        <w:jc w:val="center"/>
        <w:rPr>
          <w:b/>
          <w:szCs w:val="24"/>
        </w:rPr>
      </w:pPr>
      <w:r w:rsidRPr="002359AF">
        <w:rPr>
          <w:b/>
          <w:szCs w:val="24"/>
        </w:rPr>
        <w:t>FRENCH</w:t>
      </w:r>
    </w:p>
    <w:p w14:paraId="31DFBAB8" w14:textId="77777777" w:rsidR="00B87BB4" w:rsidRDefault="00B87BB4" w:rsidP="00B87BB4">
      <w:pPr>
        <w:rPr>
          <w:szCs w:val="24"/>
        </w:rPr>
      </w:pPr>
    </w:p>
    <w:p w14:paraId="6F0AFCCF" w14:textId="77777777" w:rsidR="00B87BB4" w:rsidRPr="00FA3CAB" w:rsidRDefault="00B87BB4" w:rsidP="00B87BB4">
      <w:pPr>
        <w:rPr>
          <w:b/>
          <w:szCs w:val="24"/>
        </w:rPr>
      </w:pPr>
      <w:r w:rsidRPr="00FA3CAB">
        <w:rPr>
          <w:b/>
          <w:szCs w:val="24"/>
        </w:rPr>
        <w:t xml:space="preserve">554 French </w:t>
      </w:r>
      <w:proofErr w:type="gramStart"/>
      <w:r w:rsidRPr="00FA3CAB">
        <w:rPr>
          <w:b/>
          <w:szCs w:val="24"/>
        </w:rPr>
        <w:t>Theory</w:t>
      </w:r>
      <w:proofErr w:type="gramEnd"/>
    </w:p>
    <w:p w14:paraId="1391747B" w14:textId="77777777" w:rsidR="00B87BB4" w:rsidRDefault="00B87BB4" w:rsidP="00B87BB4">
      <w:pPr>
        <w:rPr>
          <w:rStyle w:val="pslongeditbox"/>
        </w:rPr>
      </w:pPr>
      <w:r>
        <w:rPr>
          <w:rStyle w:val="pslongeditbox"/>
        </w:rPr>
        <w:t>Focuses on key concepts in theory and criticism with an emphasis on writers who have shaped modern French thought in particular. Students will read and discuss major theoretical works that are of continued relevance today within the French-speaking world</w:t>
      </w:r>
    </w:p>
    <w:p w14:paraId="307D5655" w14:textId="77777777" w:rsidR="002359AF" w:rsidRDefault="002359AF" w:rsidP="002359AF">
      <w:pPr>
        <w:rPr>
          <w:rStyle w:val="pslongeditbox"/>
        </w:rPr>
      </w:pPr>
    </w:p>
    <w:p w14:paraId="7901B083" w14:textId="77777777" w:rsidR="00BA438D" w:rsidRDefault="00BA438D" w:rsidP="002359AF">
      <w:pPr>
        <w:rPr>
          <w:rStyle w:val="pslongeditbox"/>
        </w:rPr>
      </w:pPr>
    </w:p>
    <w:p w14:paraId="5365C548" w14:textId="77777777" w:rsidR="008942A3" w:rsidRPr="00324EF5" w:rsidRDefault="00324EF5" w:rsidP="002C6209">
      <w:pPr>
        <w:jc w:val="center"/>
        <w:rPr>
          <w:b/>
          <w:szCs w:val="24"/>
        </w:rPr>
      </w:pPr>
      <w:r w:rsidRPr="00324EF5">
        <w:rPr>
          <w:b/>
          <w:szCs w:val="24"/>
        </w:rPr>
        <w:t>GENDER AND WOMEN’S STUDIES</w:t>
      </w:r>
    </w:p>
    <w:p w14:paraId="024E4329" w14:textId="77777777" w:rsidR="00324EF5" w:rsidRDefault="00324EF5">
      <w:pPr>
        <w:rPr>
          <w:szCs w:val="24"/>
        </w:rPr>
      </w:pPr>
    </w:p>
    <w:p w14:paraId="0F7333DF" w14:textId="77777777" w:rsidR="00324EF5" w:rsidRPr="00B75287" w:rsidRDefault="00B75287">
      <w:pPr>
        <w:rPr>
          <w:b/>
          <w:szCs w:val="24"/>
        </w:rPr>
      </w:pPr>
      <w:r w:rsidRPr="00B75287">
        <w:rPr>
          <w:b/>
          <w:szCs w:val="24"/>
        </w:rPr>
        <w:t>503 Latina Feminisms in the Americas</w:t>
      </w:r>
    </w:p>
    <w:p w14:paraId="5199996D" w14:textId="77777777" w:rsidR="00B75287" w:rsidRDefault="00B75287">
      <w:pPr>
        <w:rPr>
          <w:rStyle w:val="pslongeditbox"/>
        </w:rPr>
      </w:pPr>
      <w:r>
        <w:rPr>
          <w:rStyle w:val="pslongeditbox"/>
        </w:rPr>
        <w:t>In this course, we will examine Latina feminisms as they break off from nationalist politics of the 1960's to a politics concerned with transnational practices of "</w:t>
      </w:r>
      <w:proofErr w:type="spellStart"/>
      <w:r>
        <w:rPr>
          <w:rStyle w:val="pslongeditbox"/>
        </w:rPr>
        <w:t>feminismo</w:t>
      </w:r>
      <w:proofErr w:type="spellEnd"/>
      <w:r>
        <w:rPr>
          <w:rStyle w:val="pslongeditbox"/>
        </w:rPr>
        <w:t xml:space="preserve"> popular" (popular feminism) in the United States and Latin America. Through the study of essays, </w:t>
      </w:r>
      <w:proofErr w:type="spellStart"/>
      <w:r>
        <w:rPr>
          <w:rStyle w:val="pslongeditbox"/>
        </w:rPr>
        <w:t>testimonios</w:t>
      </w:r>
      <w:proofErr w:type="spellEnd"/>
      <w:r>
        <w:rPr>
          <w:rStyle w:val="pslongeditbox"/>
        </w:rPr>
        <w:t>, and literatures that engage feminism, we will discuss how material conditions, civil wars, and revolution allow working class women in the Americas to engage in activities that we might understand as feminist.</w:t>
      </w:r>
    </w:p>
    <w:p w14:paraId="0C9FC9E9" w14:textId="77777777" w:rsidR="00B75287" w:rsidRDefault="00B75287">
      <w:pPr>
        <w:rPr>
          <w:rStyle w:val="pslongeditbox"/>
        </w:rPr>
      </w:pPr>
    </w:p>
    <w:p w14:paraId="6911A4EB" w14:textId="77777777" w:rsidR="00B75287" w:rsidRPr="00B75287" w:rsidRDefault="00B75287">
      <w:pPr>
        <w:rPr>
          <w:b/>
          <w:szCs w:val="24"/>
        </w:rPr>
      </w:pPr>
      <w:r w:rsidRPr="00B75287">
        <w:rPr>
          <w:b/>
          <w:szCs w:val="24"/>
        </w:rPr>
        <w:t>525 Gender, Culture, and Capitalism</w:t>
      </w:r>
    </w:p>
    <w:p w14:paraId="64F0AAD4" w14:textId="77777777" w:rsidR="00B75287" w:rsidRDefault="00B75287">
      <w:pPr>
        <w:rPr>
          <w:rStyle w:val="pslongeditbox"/>
        </w:rPr>
      </w:pPr>
      <w:r>
        <w:rPr>
          <w:rStyle w:val="pslongeditbox"/>
        </w:rPr>
        <w:t xml:space="preserve">This course explores the relationship between economic processes (especially capitalism), social formations such as gender, race, ethnicity, nation and sexuality, and the production and consumption of culture, in the various senses of that complex term. We will read fundamental texts of liberal and Marxist theory, various attempts to integrate Marxist, feminist and anti-racist </w:t>
      </w:r>
      <w:r>
        <w:rPr>
          <w:rStyle w:val="pslongeditbox"/>
        </w:rPr>
        <w:lastRenderedPageBreak/>
        <w:t>analyses, and theories that situate culture in relation to industrialization, globalization, and international divisions of labor.  We will also take up numerous case studies, analyzing the discourses of class, gender, race and sexuality as they are deployed in and promoted by cultural texts that engage issues such as domestic labor, prisons, and welfare.</w:t>
      </w:r>
    </w:p>
    <w:p w14:paraId="7FD67096" w14:textId="77777777" w:rsidR="00B75287" w:rsidRDefault="00B75287">
      <w:pPr>
        <w:rPr>
          <w:rStyle w:val="pslongeditbox"/>
        </w:rPr>
      </w:pPr>
    </w:p>
    <w:p w14:paraId="60AA2812" w14:textId="77777777" w:rsidR="00B75287" w:rsidRPr="00875799" w:rsidRDefault="00875799">
      <w:pPr>
        <w:rPr>
          <w:b/>
          <w:szCs w:val="24"/>
        </w:rPr>
      </w:pPr>
      <w:r w:rsidRPr="00875799">
        <w:rPr>
          <w:b/>
          <w:szCs w:val="24"/>
        </w:rPr>
        <w:t>533 Feminist Political Theory</w:t>
      </w:r>
    </w:p>
    <w:p w14:paraId="7AD024DC" w14:textId="77777777" w:rsidR="00875799" w:rsidRDefault="00875799">
      <w:pPr>
        <w:rPr>
          <w:rStyle w:val="pslongeditbox"/>
        </w:rPr>
      </w:pPr>
      <w:r>
        <w:rPr>
          <w:rStyle w:val="pslongeditbox"/>
        </w:rPr>
        <w:t>Examines the tradition of Western political theory through a gender-sensitive lens and surveys the development of feminist political theory.  Graduate-level requirements include an additional research paper and readings.</w:t>
      </w:r>
    </w:p>
    <w:p w14:paraId="1E230276" w14:textId="77777777" w:rsidR="00875799" w:rsidRDefault="00875799">
      <w:pPr>
        <w:rPr>
          <w:rStyle w:val="pslongeditbox"/>
        </w:rPr>
      </w:pPr>
    </w:p>
    <w:p w14:paraId="40222A21" w14:textId="77777777" w:rsidR="00875799" w:rsidRPr="00C560F9" w:rsidRDefault="00C560F9">
      <w:pPr>
        <w:rPr>
          <w:b/>
          <w:szCs w:val="24"/>
        </w:rPr>
      </w:pPr>
      <w:r w:rsidRPr="00C560F9">
        <w:rPr>
          <w:b/>
          <w:szCs w:val="24"/>
        </w:rPr>
        <w:t>539A and B Feminist Theories</w:t>
      </w:r>
    </w:p>
    <w:p w14:paraId="79B715D7" w14:textId="77777777" w:rsidR="00C560F9" w:rsidRDefault="00C560F9">
      <w:pPr>
        <w:rPr>
          <w:rStyle w:val="pslongeditbox"/>
        </w:rPr>
      </w:pPr>
      <w:r>
        <w:rPr>
          <w:rStyle w:val="pslongeditbox"/>
        </w:rPr>
        <w:t>This course is Part 1 of a two-semester survey of feminist theories. The course covers major issues, debates and texts of feminist theory and situates feminist theory in relation to a variety of intellectual and political movements. The course is a discussion format and requires active participation of all students. [B follows a similar description]</w:t>
      </w:r>
    </w:p>
    <w:p w14:paraId="7FCDE1D9" w14:textId="77777777" w:rsidR="00C560F9" w:rsidRDefault="00C560F9">
      <w:pPr>
        <w:rPr>
          <w:rStyle w:val="pslongeditbox"/>
        </w:rPr>
      </w:pPr>
    </w:p>
    <w:p w14:paraId="185E2EB5" w14:textId="77777777" w:rsidR="00C560F9" w:rsidRPr="00C560F9" w:rsidRDefault="00C560F9">
      <w:pPr>
        <w:rPr>
          <w:b/>
          <w:szCs w:val="24"/>
        </w:rPr>
      </w:pPr>
      <w:r w:rsidRPr="00C560F9">
        <w:rPr>
          <w:b/>
          <w:szCs w:val="24"/>
        </w:rPr>
        <w:t>544 Women and the Body</w:t>
      </w:r>
    </w:p>
    <w:p w14:paraId="70328661" w14:textId="77777777" w:rsidR="00C560F9" w:rsidRDefault="00C560F9">
      <w:pPr>
        <w:rPr>
          <w:rStyle w:val="pslongeditbox"/>
        </w:rPr>
      </w:pPr>
      <w:r>
        <w:rPr>
          <w:rStyle w:val="pslongeditbox"/>
        </w:rPr>
        <w:t>Exploration of the ways that women have defined their bodies; how the representation of woman as body permeates  culture and affects women's sense of self and self-esteem. Examination of feminist theoretical analyses of women's power and the control of women's bodies. Graduate-level requirements include a more comprehensive research paper and preparation of a lecture/summary on several books in the topic.</w:t>
      </w:r>
    </w:p>
    <w:p w14:paraId="5D5A3305" w14:textId="77777777" w:rsidR="00C560F9" w:rsidRDefault="00C560F9">
      <w:pPr>
        <w:rPr>
          <w:rStyle w:val="pslongeditbox"/>
        </w:rPr>
      </w:pPr>
    </w:p>
    <w:p w14:paraId="6864235A" w14:textId="77777777" w:rsidR="00C560F9" w:rsidRPr="00811B78" w:rsidRDefault="00811B78">
      <w:pPr>
        <w:rPr>
          <w:b/>
          <w:szCs w:val="24"/>
        </w:rPr>
      </w:pPr>
      <w:r w:rsidRPr="00811B78">
        <w:rPr>
          <w:b/>
          <w:szCs w:val="24"/>
        </w:rPr>
        <w:t>554 Contemporary Feminist Theories</w:t>
      </w:r>
    </w:p>
    <w:p w14:paraId="64AD1A0C" w14:textId="77777777" w:rsidR="00811B78" w:rsidRDefault="00811B78">
      <w:pPr>
        <w:rPr>
          <w:rStyle w:val="pslongeditbox"/>
        </w:rPr>
      </w:pPr>
      <w:r>
        <w:rPr>
          <w:rStyle w:val="pslongeditbox"/>
        </w:rPr>
        <w:t>Introduction to contemporary feminist theories, posing and analyzing the questions that propel theorizing about women's relationships to processes of gender differentiation. By examining the assumptions about gender relations that ground theoretical positions from various disciplines, analytic traditions, and subject areas, students will be enabled to read, synthesize and critique across the spectrum of feminist theorizing.</w:t>
      </w:r>
    </w:p>
    <w:p w14:paraId="5FCD1CD8" w14:textId="77777777" w:rsidR="00811B78" w:rsidRDefault="00811B78">
      <w:pPr>
        <w:rPr>
          <w:rStyle w:val="pslongeditbox"/>
        </w:rPr>
      </w:pPr>
    </w:p>
    <w:p w14:paraId="5AD8662E" w14:textId="77777777" w:rsidR="00811B78" w:rsidRPr="00F42673" w:rsidRDefault="00F42673">
      <w:pPr>
        <w:rPr>
          <w:b/>
          <w:szCs w:val="24"/>
        </w:rPr>
      </w:pPr>
      <w:r w:rsidRPr="00F42673">
        <w:rPr>
          <w:b/>
          <w:szCs w:val="24"/>
        </w:rPr>
        <w:t>561 Feminist and IR Theories</w:t>
      </w:r>
    </w:p>
    <w:p w14:paraId="3AD4D923" w14:textId="77777777" w:rsidR="00F42673" w:rsidRDefault="00F42673">
      <w:pPr>
        <w:rPr>
          <w:rStyle w:val="pslongeditbox"/>
        </w:rPr>
      </w:pPr>
      <w:r>
        <w:rPr>
          <w:rStyle w:val="pslongeditbox"/>
        </w:rPr>
        <w:t>Issues in epistemology; survey and integration of feminist and IR theories; application of feminist theories to IR.  Graduate-level requirements include a classroom presentation, an additional paper, or more extensive writing on papers.</w:t>
      </w:r>
    </w:p>
    <w:p w14:paraId="129AF92C" w14:textId="77777777" w:rsidR="00F42673" w:rsidRDefault="00F42673">
      <w:pPr>
        <w:rPr>
          <w:rStyle w:val="pslongeditbox"/>
        </w:rPr>
      </w:pPr>
    </w:p>
    <w:p w14:paraId="5E55BE36" w14:textId="77777777" w:rsidR="00092C64" w:rsidRPr="00B63037" w:rsidRDefault="00B63037">
      <w:pPr>
        <w:rPr>
          <w:rStyle w:val="pslongeditbox"/>
          <w:b/>
        </w:rPr>
      </w:pPr>
      <w:r w:rsidRPr="00B63037">
        <w:rPr>
          <w:rStyle w:val="pslongeditbox"/>
          <w:b/>
        </w:rPr>
        <w:t>596S Technology and Social Theory</w:t>
      </w:r>
    </w:p>
    <w:p w14:paraId="1A6F046C" w14:textId="77777777" w:rsidR="00B63037" w:rsidRDefault="00B63037">
      <w:pPr>
        <w:rPr>
          <w:rStyle w:val="pslongeditbox"/>
        </w:rPr>
      </w:pPr>
      <w:r>
        <w:rPr>
          <w:rStyle w:val="pslongeditbox"/>
        </w:rPr>
        <w:t>Seminar in technology and social theory.</w:t>
      </w:r>
    </w:p>
    <w:p w14:paraId="30095ECE" w14:textId="77777777" w:rsidR="00B63037" w:rsidRDefault="00B63037">
      <w:pPr>
        <w:rPr>
          <w:rStyle w:val="pslongeditbox"/>
        </w:rPr>
      </w:pPr>
    </w:p>
    <w:p w14:paraId="7286C7D2" w14:textId="77777777" w:rsidR="00B63037" w:rsidRPr="00D873A3" w:rsidRDefault="00D873A3">
      <w:pPr>
        <w:rPr>
          <w:b/>
          <w:szCs w:val="24"/>
        </w:rPr>
      </w:pPr>
      <w:r w:rsidRPr="00D873A3">
        <w:rPr>
          <w:b/>
          <w:szCs w:val="24"/>
        </w:rPr>
        <w:t>605 Moral Politics</w:t>
      </w:r>
    </w:p>
    <w:p w14:paraId="37ACABF7" w14:textId="77777777" w:rsidR="00D873A3" w:rsidRDefault="00D873A3">
      <w:pPr>
        <w:rPr>
          <w:rStyle w:val="pslongeditbox"/>
        </w:rPr>
      </w:pPr>
      <w:r>
        <w:rPr>
          <w:rStyle w:val="pslongeditbox"/>
        </w:rPr>
        <w:t>This course will engage the terms of morality, ethics, and pietistic practice as they appear in social and cultural analysis.  Though often used in religion and religious studies, we will focus on how these terms are used in progressive and feminist analyses that may not be fundamentally about religion or religiousness.  In other words, we will examine how 'the moral' is understood to function in 'the social,' 'the cultural' and 'the analytical,' rather than in the study of religion, per se</w:t>
      </w:r>
    </w:p>
    <w:p w14:paraId="764DF320" w14:textId="77777777" w:rsidR="00D873A3" w:rsidRDefault="00D873A3">
      <w:pPr>
        <w:rPr>
          <w:rStyle w:val="pslongeditbox"/>
        </w:rPr>
      </w:pPr>
    </w:p>
    <w:p w14:paraId="3BE9EF4E" w14:textId="77777777" w:rsidR="008823A5" w:rsidRDefault="008823A5">
      <w:pPr>
        <w:rPr>
          <w:rStyle w:val="pslongeditbox"/>
        </w:rPr>
      </w:pPr>
    </w:p>
    <w:p w14:paraId="27750F02" w14:textId="77777777" w:rsidR="00D873A3" w:rsidRPr="00DC6E7A" w:rsidRDefault="00DC6E7A">
      <w:pPr>
        <w:rPr>
          <w:b/>
          <w:szCs w:val="24"/>
        </w:rPr>
      </w:pPr>
      <w:r w:rsidRPr="00DC6E7A">
        <w:rPr>
          <w:b/>
          <w:szCs w:val="24"/>
        </w:rPr>
        <w:lastRenderedPageBreak/>
        <w:t>645 Psychoanalysis and Cultural Theory</w:t>
      </w:r>
    </w:p>
    <w:p w14:paraId="50CD8748" w14:textId="77777777" w:rsidR="00DC6E7A" w:rsidRDefault="00DC6E7A">
      <w:pPr>
        <w:rPr>
          <w:rStyle w:val="pslongeditbox"/>
        </w:rPr>
      </w:pPr>
      <w:r>
        <w:rPr>
          <w:rStyle w:val="pslongeditbox"/>
        </w:rPr>
        <w:t>Course will provide an in-depth introduction to psychoanalysis and its utilization in cultural theory.  The first half of the course will be devoted to reading the work of Sigmund Freud.  We will then explore the uptake of Freudian psychoanalysis within cultural studies of race, gender, sexuality and nation.  Particular attention will be paid to the work of Frantz Fanon and his critical interlocutors</w:t>
      </w:r>
    </w:p>
    <w:p w14:paraId="77CBC0E6" w14:textId="77777777" w:rsidR="00DC6E7A" w:rsidRDefault="00DC6E7A">
      <w:pPr>
        <w:rPr>
          <w:rStyle w:val="pslongeditbox"/>
        </w:rPr>
      </w:pPr>
    </w:p>
    <w:p w14:paraId="5EB43F66" w14:textId="77777777" w:rsidR="00DC6E7A" w:rsidRPr="008B6B39" w:rsidRDefault="008B6B39">
      <w:pPr>
        <w:rPr>
          <w:b/>
          <w:szCs w:val="24"/>
        </w:rPr>
      </w:pPr>
      <w:r w:rsidRPr="008B6B39">
        <w:rPr>
          <w:b/>
          <w:szCs w:val="24"/>
        </w:rPr>
        <w:t>684 Feminist Knowledge Production</w:t>
      </w:r>
    </w:p>
    <w:p w14:paraId="43F11208" w14:textId="77777777" w:rsidR="008B6B39" w:rsidRDefault="008B6B39">
      <w:pPr>
        <w:rPr>
          <w:rStyle w:val="pslongeditbox"/>
        </w:rPr>
      </w:pPr>
      <w:r>
        <w:rPr>
          <w:rStyle w:val="pslongeditbox"/>
        </w:rPr>
        <w:t>Exposure to issues in feminist research design, methods, methodology, and epistemology, and consideration of critiques of methodology and assumptions in disciplinary inquiry. Discussion of feminist critiques of methodology, and consideration of issues of ethics and power in the research process</w:t>
      </w:r>
    </w:p>
    <w:p w14:paraId="124D9EEA" w14:textId="77777777" w:rsidR="008B6B39" w:rsidRDefault="008B6B39">
      <w:pPr>
        <w:rPr>
          <w:rStyle w:val="pslongeditbox"/>
        </w:rPr>
      </w:pPr>
    </w:p>
    <w:p w14:paraId="46D640F6" w14:textId="77777777" w:rsidR="008B6B39" w:rsidRPr="00BE2F3D" w:rsidRDefault="001C17D8">
      <w:pPr>
        <w:rPr>
          <w:rStyle w:val="pslongeditbox"/>
          <w:b/>
        </w:rPr>
      </w:pPr>
      <w:r w:rsidRPr="00BE2F3D">
        <w:rPr>
          <w:rStyle w:val="pslongeditbox"/>
          <w:b/>
        </w:rPr>
        <w:t>695B Gender and the Law</w:t>
      </w:r>
    </w:p>
    <w:p w14:paraId="248701EC" w14:textId="77777777" w:rsidR="001C17D8" w:rsidRDefault="001C17D8">
      <w:pPr>
        <w:rPr>
          <w:rStyle w:val="pslongeditbox"/>
        </w:rPr>
      </w:pPr>
    </w:p>
    <w:p w14:paraId="6A618B6E" w14:textId="77777777" w:rsidR="001C17D8" w:rsidRPr="00485E08" w:rsidRDefault="00485E08">
      <w:pPr>
        <w:rPr>
          <w:b/>
          <w:szCs w:val="24"/>
        </w:rPr>
      </w:pPr>
      <w:r w:rsidRPr="00485E08">
        <w:rPr>
          <w:b/>
          <w:szCs w:val="24"/>
        </w:rPr>
        <w:t>696A Latina/o Literary and Cultural Studies</w:t>
      </w:r>
    </w:p>
    <w:p w14:paraId="3B2EECDA" w14:textId="77777777" w:rsidR="00485E08" w:rsidRDefault="00485E08">
      <w:pPr>
        <w:rPr>
          <w:rStyle w:val="pslongeditbox"/>
        </w:rPr>
      </w:pPr>
      <w:r>
        <w:rPr>
          <w:rStyle w:val="pslongeditbox"/>
        </w:rPr>
        <w:t xml:space="preserve">This course will analyze Latina/o cultural production through a variety of Cultural Studies approaches.  Whether Latina/o literary representations can help us move beyond some of the impasses of Cultural Studies will be considered. Readings include R. Williams, C. Sandoval, </w:t>
      </w:r>
      <w:proofErr w:type="gramStart"/>
      <w:r>
        <w:rPr>
          <w:rStyle w:val="pslongeditbox"/>
        </w:rPr>
        <w:t>C</w:t>
      </w:r>
      <w:proofErr w:type="gramEnd"/>
      <w:r>
        <w:rPr>
          <w:rStyle w:val="pslongeditbox"/>
        </w:rPr>
        <w:t>. Pineda</w:t>
      </w:r>
    </w:p>
    <w:p w14:paraId="124144A2" w14:textId="77777777" w:rsidR="00485E08" w:rsidRDefault="00485E08">
      <w:pPr>
        <w:rPr>
          <w:rStyle w:val="pslongeditbox"/>
        </w:rPr>
      </w:pPr>
    </w:p>
    <w:p w14:paraId="6CF2C1BB" w14:textId="77777777" w:rsidR="00485E08" w:rsidRPr="003E7030" w:rsidRDefault="003E7030">
      <w:pPr>
        <w:rPr>
          <w:b/>
          <w:szCs w:val="24"/>
        </w:rPr>
      </w:pPr>
      <w:r w:rsidRPr="003E7030">
        <w:rPr>
          <w:b/>
          <w:szCs w:val="24"/>
        </w:rPr>
        <w:t>696G Queer Theories</w:t>
      </w:r>
    </w:p>
    <w:p w14:paraId="37FF1CB1" w14:textId="77777777" w:rsidR="003E7030" w:rsidRDefault="003E7030">
      <w:pPr>
        <w:rPr>
          <w:rStyle w:val="pslongeditbox"/>
        </w:rPr>
      </w:pPr>
      <w:r>
        <w:rPr>
          <w:rStyle w:val="pslongeditbox"/>
        </w:rPr>
        <w:t>This seminar examines theories of sexuality, focusing on relations between sexuality, gender, race, and economic processes. The course may include foundational theorists such as Foucault, Butler, and Sedgwick as well as the most recent publications in the field</w:t>
      </w:r>
    </w:p>
    <w:p w14:paraId="50FC9295" w14:textId="77777777" w:rsidR="003E7030" w:rsidRDefault="003E7030">
      <w:pPr>
        <w:rPr>
          <w:rStyle w:val="pslongeditbox"/>
        </w:rPr>
      </w:pPr>
    </w:p>
    <w:p w14:paraId="049047A2" w14:textId="77777777" w:rsidR="003E7030" w:rsidRPr="000D7604" w:rsidRDefault="000D7604">
      <w:pPr>
        <w:rPr>
          <w:b/>
          <w:szCs w:val="24"/>
        </w:rPr>
      </w:pPr>
      <w:r w:rsidRPr="000D7604">
        <w:rPr>
          <w:b/>
          <w:szCs w:val="24"/>
        </w:rPr>
        <w:t>696H Science and Social Theory</w:t>
      </w:r>
    </w:p>
    <w:p w14:paraId="2E18BBBD" w14:textId="77777777" w:rsidR="000D7604" w:rsidRDefault="000D7604">
      <w:pPr>
        <w:rPr>
          <w:rStyle w:val="pslongeditbox"/>
        </w:rPr>
      </w:pPr>
      <w:r>
        <w:rPr>
          <w:rStyle w:val="pslongeditbox"/>
        </w:rPr>
        <w:t>Science and technology are prominent features of contemporary society.  The sociology of knowledge, science, and technology are rapidly growing and increasingly important areas of inquiry in the social and behavioral sciences, arts, and humanities.  This seminar will be an opportunity to read very broadly across social and political theory and its relations to science (both the natural and social) and knowledge.  The goals of the course are to expose students to the various schools of thought, methodologies, and themes in the sociology of science and knowledge and the interdisciplinary field of science and technology studies, and to explore resources from which to develop research questions in these areas</w:t>
      </w:r>
    </w:p>
    <w:p w14:paraId="05E709BF" w14:textId="77777777" w:rsidR="000D7604" w:rsidRDefault="000D7604">
      <w:pPr>
        <w:rPr>
          <w:rStyle w:val="pslongeditbox"/>
        </w:rPr>
      </w:pPr>
    </w:p>
    <w:p w14:paraId="0B6D8DD3" w14:textId="77777777" w:rsidR="000D7604" w:rsidRPr="000D7604" w:rsidRDefault="000D7604">
      <w:pPr>
        <w:rPr>
          <w:b/>
          <w:szCs w:val="24"/>
        </w:rPr>
      </w:pPr>
      <w:r w:rsidRPr="000D7604">
        <w:rPr>
          <w:b/>
          <w:szCs w:val="24"/>
        </w:rPr>
        <w:t>696J Sexuality and Aesthetics</w:t>
      </w:r>
    </w:p>
    <w:p w14:paraId="04E69C4A" w14:textId="77777777" w:rsidR="000D7604" w:rsidRDefault="000D7604">
      <w:pPr>
        <w:rPr>
          <w:rStyle w:val="pslongeditbox"/>
        </w:rPr>
      </w:pPr>
      <w:r>
        <w:rPr>
          <w:rStyle w:val="pslongeditbox"/>
        </w:rPr>
        <w:t>The study of sexuality as it pertains to cultural and aesthetic production. Topics may include camp, kitsch, "subcultures," film, music, and popular culture</w:t>
      </w:r>
    </w:p>
    <w:p w14:paraId="1E06850C" w14:textId="77777777" w:rsidR="000D7604" w:rsidRDefault="000D7604">
      <w:pPr>
        <w:rPr>
          <w:rStyle w:val="pslongeditbox"/>
        </w:rPr>
      </w:pPr>
    </w:p>
    <w:p w14:paraId="7B2ADFBE" w14:textId="77777777" w:rsidR="002359AF" w:rsidRDefault="002359AF">
      <w:pPr>
        <w:rPr>
          <w:rStyle w:val="pslongeditbox"/>
        </w:rPr>
      </w:pPr>
    </w:p>
    <w:p w14:paraId="36D679AE" w14:textId="77777777" w:rsidR="002359AF" w:rsidRPr="003F139A" w:rsidRDefault="002359AF" w:rsidP="002C6209">
      <w:pPr>
        <w:jc w:val="center"/>
        <w:rPr>
          <w:b/>
          <w:szCs w:val="24"/>
        </w:rPr>
      </w:pPr>
      <w:r w:rsidRPr="003F139A">
        <w:rPr>
          <w:b/>
          <w:szCs w:val="24"/>
        </w:rPr>
        <w:t>GEOGRAPHY</w:t>
      </w:r>
    </w:p>
    <w:p w14:paraId="5D06D336" w14:textId="77777777" w:rsidR="002359AF" w:rsidRDefault="002359AF" w:rsidP="002359AF">
      <w:pPr>
        <w:rPr>
          <w:szCs w:val="24"/>
        </w:rPr>
      </w:pPr>
    </w:p>
    <w:p w14:paraId="18A0501C" w14:textId="77777777" w:rsidR="002359AF" w:rsidRDefault="002359AF" w:rsidP="002359AF">
      <w:pPr>
        <w:rPr>
          <w:rStyle w:val="pslongeditbox"/>
        </w:rPr>
      </w:pPr>
    </w:p>
    <w:p w14:paraId="592DFD5D" w14:textId="77777777" w:rsidR="002359AF" w:rsidRPr="00B762A8" w:rsidRDefault="002359AF" w:rsidP="002359AF">
      <w:pPr>
        <w:rPr>
          <w:b/>
          <w:szCs w:val="24"/>
        </w:rPr>
      </w:pPr>
      <w:r w:rsidRPr="00B762A8">
        <w:rPr>
          <w:b/>
          <w:szCs w:val="24"/>
        </w:rPr>
        <w:t>689 History of Geographic Thought</w:t>
      </w:r>
    </w:p>
    <w:p w14:paraId="545DC5A8" w14:textId="77777777" w:rsidR="002359AF" w:rsidRDefault="002359AF" w:rsidP="002359AF">
      <w:pPr>
        <w:rPr>
          <w:rStyle w:val="pslongeditbox"/>
        </w:rPr>
      </w:pPr>
      <w:r>
        <w:rPr>
          <w:rStyle w:val="pslongeditbox"/>
        </w:rPr>
        <w:t>History of geographic philosophy and methodology</w:t>
      </w:r>
    </w:p>
    <w:p w14:paraId="2C7494F3" w14:textId="77777777" w:rsidR="002359AF" w:rsidRDefault="002359AF" w:rsidP="002359AF">
      <w:pPr>
        <w:rPr>
          <w:rStyle w:val="pslongeditbox"/>
        </w:rPr>
      </w:pPr>
    </w:p>
    <w:p w14:paraId="0F82FCBB" w14:textId="77777777" w:rsidR="002359AF" w:rsidRPr="00BE4BE4" w:rsidRDefault="002359AF" w:rsidP="002359AF">
      <w:pPr>
        <w:rPr>
          <w:b/>
          <w:szCs w:val="24"/>
        </w:rPr>
      </w:pPr>
      <w:r w:rsidRPr="00BE4BE4">
        <w:rPr>
          <w:b/>
          <w:szCs w:val="24"/>
        </w:rPr>
        <w:t>696A Economic Geography</w:t>
      </w:r>
    </w:p>
    <w:p w14:paraId="2F264C3B" w14:textId="77777777" w:rsidR="002359AF" w:rsidRDefault="002359AF" w:rsidP="002359AF">
      <w:pPr>
        <w:rPr>
          <w:rStyle w:val="pslongeditbox"/>
        </w:rPr>
      </w:pPr>
      <w:r>
        <w:rPr>
          <w:rStyle w:val="pslongeditbox"/>
        </w:rPr>
        <w:t xml:space="preserve">Based on the exchange of information, usually in a small group setting, this course examines contemporary developments in economic geography. The selected topics rotate according to the interests of the faculty convener and the graduate student enrollees. Generally grounded in economic theories of space and place, typical topics include regional inequalities and development; location theory, urban economics, and transportation; </w:t>
      </w:r>
      <w:proofErr w:type="spellStart"/>
      <w:proofErr w:type="gramStart"/>
      <w:r>
        <w:rPr>
          <w:rStyle w:val="pslongeditbox"/>
        </w:rPr>
        <w:t>marxist</w:t>
      </w:r>
      <w:proofErr w:type="spellEnd"/>
      <w:proofErr w:type="gramEnd"/>
      <w:r>
        <w:rPr>
          <w:rStyle w:val="pslongeditbox"/>
        </w:rPr>
        <w:t xml:space="preserve"> and post-</w:t>
      </w:r>
      <w:proofErr w:type="spellStart"/>
      <w:r>
        <w:rPr>
          <w:rStyle w:val="pslongeditbox"/>
        </w:rPr>
        <w:t>marxist</w:t>
      </w:r>
      <w:proofErr w:type="spellEnd"/>
      <w:r>
        <w:rPr>
          <w:rStyle w:val="pslongeditbox"/>
        </w:rPr>
        <w:t xml:space="preserve"> political economy; retailing and consumption; alternative economies; resources and agriculture; gender and work; migration and economic change; institutional approaches; the intersection of culture and economy; and money, finance, and trade. The scope of work shall consist of research by course registrants, with the exchange of the results of such research through discussion, reports, and/or papers</w:t>
      </w:r>
    </w:p>
    <w:p w14:paraId="6B47330C" w14:textId="77777777" w:rsidR="002359AF" w:rsidRDefault="002359AF" w:rsidP="002359AF">
      <w:pPr>
        <w:rPr>
          <w:rStyle w:val="pslongeditbox"/>
        </w:rPr>
      </w:pPr>
    </w:p>
    <w:p w14:paraId="257E355E" w14:textId="77777777" w:rsidR="002359AF" w:rsidRPr="00BE4BE4" w:rsidRDefault="002359AF" w:rsidP="002359AF">
      <w:pPr>
        <w:rPr>
          <w:b/>
          <w:szCs w:val="24"/>
        </w:rPr>
      </w:pPr>
      <w:r w:rsidRPr="00BE4BE4">
        <w:rPr>
          <w:b/>
          <w:szCs w:val="24"/>
        </w:rPr>
        <w:t>696B Cultural Geography</w:t>
      </w:r>
    </w:p>
    <w:p w14:paraId="75D2211A" w14:textId="77777777" w:rsidR="002359AF" w:rsidRDefault="002359AF" w:rsidP="002359AF">
      <w:pPr>
        <w:rPr>
          <w:rStyle w:val="pslongeditbox"/>
        </w:rPr>
      </w:pPr>
      <w:r>
        <w:rPr>
          <w:rStyle w:val="pslongeditbox"/>
        </w:rPr>
        <w:t xml:space="preserve">Based on the exchange of scholarly information, usually in a small group setting, this course examines contemporary developments in cultural geography. The selected topics rotate according to the interests of the faculty convener and the graduate student enrollees. Generally grounded in cultural theories of space and place, typical topics include transnationalism, globalization, resistance, identity, landscape, </w:t>
      </w:r>
      <w:proofErr w:type="spellStart"/>
      <w:r>
        <w:rPr>
          <w:rStyle w:val="pslongeditbox"/>
        </w:rPr>
        <w:t>postcolonialism</w:t>
      </w:r>
      <w:proofErr w:type="spellEnd"/>
      <w:r>
        <w:rPr>
          <w:rStyle w:val="pslongeditbox"/>
        </w:rPr>
        <w:t>, social nature, the body, and media. The scope of work shall consist of research by course registrants, with the exchange of the results of such research through discussion, reports, and/or papers</w:t>
      </w:r>
    </w:p>
    <w:p w14:paraId="194CC700" w14:textId="77777777" w:rsidR="002359AF" w:rsidRDefault="002359AF" w:rsidP="002359AF">
      <w:pPr>
        <w:rPr>
          <w:rStyle w:val="pslongeditbox"/>
        </w:rPr>
      </w:pPr>
    </w:p>
    <w:p w14:paraId="317B1BD9" w14:textId="77777777" w:rsidR="002359AF" w:rsidRPr="00CC2EC1" w:rsidRDefault="002359AF" w:rsidP="002359AF">
      <w:pPr>
        <w:rPr>
          <w:rStyle w:val="pslongeditbox"/>
          <w:b/>
        </w:rPr>
      </w:pPr>
      <w:r w:rsidRPr="00CC2EC1">
        <w:rPr>
          <w:rStyle w:val="pslongeditbox"/>
          <w:b/>
        </w:rPr>
        <w:t>696G Urban Geography</w:t>
      </w:r>
    </w:p>
    <w:p w14:paraId="5AE82D4C" w14:textId="77777777" w:rsidR="002359AF" w:rsidRDefault="002359AF" w:rsidP="002359AF">
      <w:pPr>
        <w:rPr>
          <w:rStyle w:val="pslongeditbox"/>
        </w:rPr>
      </w:pPr>
      <w:r>
        <w:rPr>
          <w:rStyle w:val="pslongeditbox"/>
        </w:rPr>
        <w:t>Based on the exchange of scholarly information, usually in a small group setting, this course examines contemporary developments in urban geography. The selected topics rotate according to the interests of the faculty convener and the graduate student enrollees. Generally grounded in theories of urban space, typical topics include urban politics and governance, economic restructuring, alternative urbanisms, gender and race, urban subcultures, migration and cities, urban form and the built environment, world cities, and transportation. The scope of work shall consist of research by course registrants, with the exchange of the results of such research through discussion, reports, and/or papers</w:t>
      </w:r>
    </w:p>
    <w:p w14:paraId="181E91CE" w14:textId="77777777" w:rsidR="002359AF" w:rsidRDefault="002359AF" w:rsidP="002359AF">
      <w:pPr>
        <w:rPr>
          <w:rStyle w:val="pslongeditbox"/>
        </w:rPr>
      </w:pPr>
    </w:p>
    <w:p w14:paraId="67CC5377" w14:textId="77777777" w:rsidR="002359AF" w:rsidRPr="00CC2EC1" w:rsidRDefault="002359AF" w:rsidP="002359AF">
      <w:pPr>
        <w:rPr>
          <w:rStyle w:val="pslongeditbox"/>
          <w:b/>
        </w:rPr>
      </w:pPr>
      <w:r w:rsidRPr="00CC2EC1">
        <w:rPr>
          <w:rStyle w:val="pslongeditbox"/>
          <w:b/>
        </w:rPr>
        <w:t>696H Political Geography</w:t>
      </w:r>
    </w:p>
    <w:p w14:paraId="24AAEEF3" w14:textId="77777777" w:rsidR="002359AF" w:rsidRDefault="002359AF" w:rsidP="002359AF">
      <w:pPr>
        <w:rPr>
          <w:rStyle w:val="pslongeditbox"/>
        </w:rPr>
      </w:pPr>
      <w:r>
        <w:rPr>
          <w:rStyle w:val="pslongeditbox"/>
        </w:rPr>
        <w:t xml:space="preserve">This course will consist of a seminar format allowing different topics in political geography to be presented.  Topics offered will likely include the state, governance, critical geopolitics, social movements, or an exclusive focus on a number of key political/social theorists inside and outside of the discipline of geography from </w:t>
      </w:r>
      <w:proofErr w:type="spellStart"/>
      <w:r>
        <w:rPr>
          <w:rStyle w:val="pslongeditbox"/>
        </w:rPr>
        <w:t>Frederich</w:t>
      </w:r>
      <w:proofErr w:type="spellEnd"/>
      <w:r>
        <w:rPr>
          <w:rStyle w:val="pslongeditbox"/>
        </w:rPr>
        <w:t xml:space="preserve"> </w:t>
      </w:r>
      <w:proofErr w:type="spellStart"/>
      <w:r>
        <w:rPr>
          <w:rStyle w:val="pslongeditbox"/>
        </w:rPr>
        <w:t>Ratzel</w:t>
      </w:r>
      <w:proofErr w:type="spellEnd"/>
      <w:r>
        <w:rPr>
          <w:rStyle w:val="pslongeditbox"/>
        </w:rPr>
        <w:t>, to Karl Marx to David Harvey</w:t>
      </w:r>
    </w:p>
    <w:p w14:paraId="4C9D9746" w14:textId="77777777" w:rsidR="002359AF" w:rsidRDefault="002359AF" w:rsidP="002359AF">
      <w:pPr>
        <w:rPr>
          <w:rStyle w:val="pslongeditbox"/>
        </w:rPr>
      </w:pPr>
    </w:p>
    <w:p w14:paraId="54C13EB5" w14:textId="77777777" w:rsidR="002359AF" w:rsidRPr="0057228C" w:rsidRDefault="002359AF" w:rsidP="002359AF">
      <w:pPr>
        <w:rPr>
          <w:rStyle w:val="pslongeditbox"/>
          <w:b/>
        </w:rPr>
      </w:pPr>
      <w:r w:rsidRPr="0057228C">
        <w:rPr>
          <w:rStyle w:val="pslongeditbox"/>
          <w:b/>
        </w:rPr>
        <w:t>696I Political Ecology</w:t>
      </w:r>
    </w:p>
    <w:p w14:paraId="148F7D46" w14:textId="77777777" w:rsidR="002359AF" w:rsidRDefault="002359AF" w:rsidP="002359AF">
      <w:pPr>
        <w:rPr>
          <w:rStyle w:val="pslongeditbox"/>
        </w:rPr>
      </w:pPr>
      <w:r>
        <w:rPr>
          <w:rStyle w:val="pslongeditbox"/>
        </w:rPr>
        <w:t>This course is a multi-disciplinary approach to understanding resource access by different people, the institutions and environmental conditions through which resource access is mediated, and the sorts of environmental change that these systems may create.  It also involves an analysis of the political institutions that have a bearing on environmental outcomes.  It frames local resource use systems within the 'nests' of processes that help to shape them - e.g. political economy, globalization, gender relations, and historically produced 'narratives.'</w:t>
      </w:r>
    </w:p>
    <w:p w14:paraId="5FC59FE6" w14:textId="77777777" w:rsidR="002359AF" w:rsidRDefault="002359AF" w:rsidP="002359AF">
      <w:pPr>
        <w:rPr>
          <w:rStyle w:val="pslongeditbox"/>
        </w:rPr>
      </w:pPr>
    </w:p>
    <w:p w14:paraId="3B94209C" w14:textId="77777777" w:rsidR="002359AF" w:rsidRPr="008942A3" w:rsidRDefault="002359AF" w:rsidP="002359AF">
      <w:pPr>
        <w:rPr>
          <w:rStyle w:val="pslongeditbox"/>
          <w:b/>
        </w:rPr>
      </w:pPr>
      <w:r w:rsidRPr="008942A3">
        <w:rPr>
          <w:rStyle w:val="pslongeditbox"/>
          <w:b/>
        </w:rPr>
        <w:lastRenderedPageBreak/>
        <w:t>696N Geography and Social Theory</w:t>
      </w:r>
    </w:p>
    <w:p w14:paraId="3CB3C349" w14:textId="77777777" w:rsidR="002359AF" w:rsidRDefault="002359AF" w:rsidP="002359AF">
      <w:pPr>
        <w:rPr>
          <w:rStyle w:val="pslongeditbox"/>
        </w:rPr>
      </w:pPr>
      <w:r>
        <w:rPr>
          <w:rStyle w:val="pslongeditbox"/>
        </w:rPr>
        <w:t>Based on the exchange of scholarly information, usually in a small group setting, this course examines developments in socio-spatial theory. Selected topics and thinkers will rotate according to the interests of the faculty convener and the graduate students enrolled. Course organization may be historical, e.g., based on a survey of trends in socio-spatial theory, or thematic, e.g., examining the intersection between spatial theory and such topics as politics, resistance, feminism, globalization, etc. The scope of work shall consist of research by course registrants, with the exchange of the results of such research through discussion, reports, and/or papers.</w:t>
      </w:r>
    </w:p>
    <w:p w14:paraId="57578D5A" w14:textId="77777777" w:rsidR="002359AF" w:rsidRDefault="002359AF">
      <w:pPr>
        <w:rPr>
          <w:rStyle w:val="pslongeditbox"/>
        </w:rPr>
      </w:pPr>
    </w:p>
    <w:p w14:paraId="54D69A9F" w14:textId="77777777" w:rsidR="002359AF" w:rsidRDefault="002359AF">
      <w:pPr>
        <w:rPr>
          <w:rStyle w:val="pslongeditbox"/>
        </w:rPr>
      </w:pPr>
    </w:p>
    <w:p w14:paraId="47F6B94D" w14:textId="77777777" w:rsidR="00515F21" w:rsidRPr="00515F21" w:rsidRDefault="00515F21" w:rsidP="002C6209">
      <w:pPr>
        <w:jc w:val="center"/>
        <w:rPr>
          <w:b/>
        </w:rPr>
      </w:pPr>
      <w:r w:rsidRPr="00515F21">
        <w:rPr>
          <w:b/>
        </w:rPr>
        <w:t>GERMAN STUDIES</w:t>
      </w:r>
    </w:p>
    <w:p w14:paraId="5F2F9C42" w14:textId="77777777" w:rsidR="00515F21" w:rsidRDefault="00515F21"/>
    <w:p w14:paraId="2F92737C" w14:textId="77777777" w:rsidR="00515F21" w:rsidRPr="00515F21" w:rsidRDefault="00515F21">
      <w:pPr>
        <w:rPr>
          <w:b/>
        </w:rPr>
      </w:pPr>
      <w:r w:rsidRPr="00515F21">
        <w:rPr>
          <w:b/>
        </w:rPr>
        <w:t>506 Representing the “Other”</w:t>
      </w:r>
    </w:p>
    <w:p w14:paraId="20653344" w14:textId="77777777" w:rsidR="00515F21" w:rsidRDefault="00515F21">
      <w:pPr>
        <w:rPr>
          <w:rStyle w:val="pslongeditbox"/>
        </w:rPr>
      </w:pPr>
      <w:r>
        <w:rPr>
          <w:rStyle w:val="pslongeditbox"/>
        </w:rPr>
        <w:t>Explores narratives that construct the Other, the foreigner, and the outsider; discusses the politics of racism, sexism and exclusion using texts from various fields</w:t>
      </w:r>
    </w:p>
    <w:p w14:paraId="656C7BA9" w14:textId="77777777" w:rsidR="00515F21" w:rsidRDefault="00515F21">
      <w:pPr>
        <w:rPr>
          <w:rStyle w:val="pslongeditbox"/>
        </w:rPr>
      </w:pPr>
    </w:p>
    <w:p w14:paraId="0DD0F8EF" w14:textId="77777777" w:rsidR="00515F21" w:rsidRPr="00240E36" w:rsidRDefault="00240E36">
      <w:pPr>
        <w:rPr>
          <w:b/>
        </w:rPr>
      </w:pPr>
      <w:r w:rsidRPr="00240E36">
        <w:rPr>
          <w:b/>
        </w:rPr>
        <w:t>507 Criticism and Creativity in German Culture</w:t>
      </w:r>
    </w:p>
    <w:p w14:paraId="5986301B" w14:textId="188E5D8D" w:rsidR="00240E36" w:rsidRDefault="00240E36">
      <w:pPr>
        <w:rPr>
          <w:rStyle w:val="pslongeditbox"/>
        </w:rPr>
      </w:pPr>
      <w:r>
        <w:rPr>
          <w:rStyle w:val="pslongeditbox"/>
        </w:rPr>
        <w:t>Examines the relationship between theories of literature and literary practice, and the question of the nature of writing in general</w:t>
      </w:r>
    </w:p>
    <w:p w14:paraId="28A7B860" w14:textId="77777777" w:rsidR="008823A5" w:rsidRDefault="008823A5">
      <w:pPr>
        <w:rPr>
          <w:rStyle w:val="pslongeditbox"/>
        </w:rPr>
      </w:pPr>
    </w:p>
    <w:p w14:paraId="4558FFA9" w14:textId="77777777" w:rsidR="008823A5" w:rsidRDefault="008823A5">
      <w:pPr>
        <w:rPr>
          <w:rStyle w:val="pslongeditbox"/>
        </w:rPr>
      </w:pPr>
    </w:p>
    <w:p w14:paraId="53D3A7B5" w14:textId="093F8B3D" w:rsidR="008823A5" w:rsidRDefault="008823A5" w:rsidP="008823A5">
      <w:pPr>
        <w:spacing w:before="100" w:beforeAutospacing="1" w:after="100" w:afterAutospacing="1"/>
        <w:jc w:val="center"/>
      </w:pPr>
      <w:r>
        <w:rPr>
          <w:rStyle w:val="pslongeditbox"/>
          <w:b/>
          <w:bCs/>
        </w:rPr>
        <w:t>INFORMATION AND LIBRARY SCIENCES</w:t>
      </w:r>
      <w:r>
        <w:rPr>
          <w:rStyle w:val="pslongeditbox"/>
        </w:rPr>
        <w:t> </w:t>
      </w:r>
    </w:p>
    <w:p w14:paraId="79D5BF7D" w14:textId="77777777" w:rsidR="008823A5" w:rsidRDefault="008823A5" w:rsidP="008823A5">
      <w:pPr>
        <w:spacing w:before="100" w:beforeAutospacing="1" w:after="100" w:afterAutospacing="1"/>
      </w:pPr>
      <w:r>
        <w:rPr>
          <w:rStyle w:val="pslongeditbox"/>
          <w:b/>
          <w:bCs/>
        </w:rPr>
        <w:t>IRLS 517: Introduction to Digital Cultures</w:t>
      </w:r>
    </w:p>
    <w:p w14:paraId="200FB2BB" w14:textId="6B1DE9E8" w:rsidR="00240E36" w:rsidRDefault="008823A5" w:rsidP="008823A5">
      <w:pPr>
        <w:spacing w:before="100" w:beforeAutospacing="1" w:after="100" w:afterAutospacing="1"/>
        <w:ind w:firstLine="45"/>
        <w:rPr>
          <w:rStyle w:val="pslongeditbox"/>
        </w:rPr>
      </w:pPr>
      <w:r>
        <w:t>Digital information technologies shape our lives.  The benefits and the possible dangers of digital information technologies will be explored from a multidisciplinary perspective, looking at the insights into our digital age from history, linguistics sociology, political theory, information science, and philosophy.  Students will have opportunities for active reflection on the ways in which digital technology shapes learning and social interaction.  Graduate-level requirements include different percent break-down of requirements and more stringent expectations in work produced</w:t>
      </w:r>
      <w:r>
        <w:rPr>
          <w:b/>
          <w:bCs/>
        </w:rPr>
        <w:t>.</w:t>
      </w:r>
      <w:bookmarkStart w:id="0" w:name="_GoBack"/>
      <w:bookmarkEnd w:id="0"/>
    </w:p>
    <w:p w14:paraId="1960B65E" w14:textId="77777777" w:rsidR="0095693F" w:rsidRDefault="0095693F">
      <w:pPr>
        <w:rPr>
          <w:rStyle w:val="pslongeditbox"/>
        </w:rPr>
      </w:pPr>
    </w:p>
    <w:p w14:paraId="15486835" w14:textId="77777777" w:rsidR="000540C1" w:rsidRPr="0095693F" w:rsidRDefault="000540C1" w:rsidP="002C6209">
      <w:pPr>
        <w:jc w:val="center"/>
        <w:rPr>
          <w:rStyle w:val="pslongeditbox"/>
          <w:b/>
          <w:szCs w:val="24"/>
        </w:rPr>
      </w:pPr>
      <w:r w:rsidRPr="0095693F">
        <w:rPr>
          <w:rStyle w:val="pslongeditbox"/>
          <w:b/>
          <w:szCs w:val="24"/>
        </w:rPr>
        <w:t>LAW</w:t>
      </w:r>
    </w:p>
    <w:p w14:paraId="2E40EB13" w14:textId="77777777" w:rsidR="0095693F" w:rsidRPr="0095693F" w:rsidRDefault="0095693F" w:rsidP="000540C1">
      <w:pPr>
        <w:ind w:firstLine="45"/>
        <w:rPr>
          <w:rFonts w:eastAsia="Times New Roman"/>
          <w:szCs w:val="24"/>
        </w:rPr>
      </w:pPr>
    </w:p>
    <w:p w14:paraId="7CE041A0" w14:textId="77777777" w:rsidR="000540C1" w:rsidRPr="0095693F" w:rsidRDefault="000540C1" w:rsidP="000540C1">
      <w:pPr>
        <w:rPr>
          <w:rStyle w:val="pslongeditbox"/>
          <w:b/>
          <w:szCs w:val="24"/>
        </w:rPr>
      </w:pPr>
      <w:r w:rsidRPr="0095693F">
        <w:rPr>
          <w:rStyle w:val="pslongeditbox"/>
          <w:b/>
          <w:szCs w:val="24"/>
        </w:rPr>
        <w:t>LAW 527: International Human Rights and Indigenous Peoples</w:t>
      </w:r>
    </w:p>
    <w:p w14:paraId="42428E09" w14:textId="77777777" w:rsidR="000540C1" w:rsidRPr="0095693F" w:rsidRDefault="000540C1" w:rsidP="000540C1">
      <w:pPr>
        <w:ind w:firstLine="45"/>
        <w:rPr>
          <w:rFonts w:eastAsia="Times New Roman"/>
          <w:b/>
          <w:bCs/>
          <w:szCs w:val="24"/>
        </w:rPr>
      </w:pPr>
      <w:r w:rsidRPr="0095693F">
        <w:rPr>
          <w:rFonts w:eastAsia="Times New Roman"/>
          <w:szCs w:val="24"/>
        </w:rPr>
        <w:br/>
        <w:t xml:space="preserve">Over the last few decades, international law's human rights regime has developed to address the concerns of indigenous peoples worldwide, giving rise to new international norms and procedures that generally favor their cultural survival, land and resource rights, and self-determination.  Because international law is part of the law of the United States law by virtue of the Constitution and Supreme Court precedent, international human rights law as it concerns indigenous peoples does not just function on the international plane, but it also should be considered part of Federal Indian Law.  This course provides students with an exposure to the </w:t>
      </w:r>
      <w:r w:rsidRPr="0095693F">
        <w:rPr>
          <w:rFonts w:eastAsia="Times New Roman"/>
          <w:szCs w:val="24"/>
        </w:rPr>
        <w:lastRenderedPageBreak/>
        <w:t>theory and practice of international human rights law and to how it is developing in this field.  Particular attention will be paid to developments in the U.N. and the Organization of American States, and how those developments relate to the domestic legal systems of the United States and selected other countries.</w:t>
      </w:r>
    </w:p>
    <w:p w14:paraId="0E4FD34D" w14:textId="77777777" w:rsidR="000540C1" w:rsidRPr="0095693F" w:rsidRDefault="000540C1">
      <w:pPr>
        <w:rPr>
          <w:rStyle w:val="pslongeditbox"/>
          <w:szCs w:val="24"/>
        </w:rPr>
      </w:pPr>
    </w:p>
    <w:p w14:paraId="40542CBE" w14:textId="77777777" w:rsidR="000540C1" w:rsidRPr="0095693F" w:rsidRDefault="000540C1">
      <w:pPr>
        <w:rPr>
          <w:rStyle w:val="pslongeditbox"/>
          <w:b/>
          <w:szCs w:val="24"/>
        </w:rPr>
      </w:pPr>
      <w:r w:rsidRPr="0095693F">
        <w:rPr>
          <w:rStyle w:val="pslongeditbox"/>
          <w:b/>
          <w:szCs w:val="24"/>
        </w:rPr>
        <w:t>LAW 631F Law and Culture</w:t>
      </w:r>
    </w:p>
    <w:p w14:paraId="78453F33" w14:textId="77777777" w:rsidR="000540C1" w:rsidRPr="0095693F" w:rsidRDefault="000540C1" w:rsidP="000540C1">
      <w:pPr>
        <w:rPr>
          <w:rFonts w:eastAsia="Times New Roman"/>
          <w:color w:val="auto"/>
          <w:szCs w:val="24"/>
        </w:rPr>
      </w:pPr>
      <w:r w:rsidRPr="0095693F">
        <w:rPr>
          <w:rFonts w:eastAsia="Times New Roman"/>
          <w:szCs w:val="24"/>
          <w:shd w:val="clear" w:color="auto" w:fill="FFFFFF"/>
        </w:rPr>
        <w:t>With increasing frequency, disputes arise over who can control the use of culture and cultural resources, particularly as culture has come to be viewed as a marketable commodity.  These disputes often involve protection of cultural property and both items and places of cultural importance; ethical and legal issues involved in collection, display and return of cultural objects; and intellectual property issues involved in traditional knowledge.  These issues most commonly arise with respect to indigenous cultures, and this course will concentrate primarily on native culture, but we will also examine other discrete and insular communities.</w:t>
      </w:r>
    </w:p>
    <w:p w14:paraId="139680FD" w14:textId="77777777" w:rsidR="000540C1" w:rsidRPr="0095693F" w:rsidRDefault="000540C1">
      <w:pPr>
        <w:rPr>
          <w:rStyle w:val="pslongeditbox"/>
          <w:szCs w:val="24"/>
        </w:rPr>
      </w:pPr>
    </w:p>
    <w:p w14:paraId="0FDF2E53" w14:textId="77777777" w:rsidR="000540C1" w:rsidRPr="0095693F" w:rsidRDefault="000540C1">
      <w:pPr>
        <w:rPr>
          <w:rStyle w:val="pslongeditbox"/>
          <w:b/>
          <w:szCs w:val="24"/>
        </w:rPr>
      </w:pPr>
      <w:r w:rsidRPr="0095693F">
        <w:rPr>
          <w:rStyle w:val="pslongeditbox"/>
          <w:b/>
          <w:szCs w:val="24"/>
        </w:rPr>
        <w:t>LAW 631H Critical Race Practice</w:t>
      </w:r>
    </w:p>
    <w:p w14:paraId="0000D36A" w14:textId="77777777" w:rsidR="000540C1" w:rsidRPr="0095693F" w:rsidRDefault="000540C1" w:rsidP="000540C1">
      <w:pPr>
        <w:rPr>
          <w:rFonts w:eastAsia="Times New Roman"/>
          <w:color w:val="auto"/>
          <w:szCs w:val="24"/>
        </w:rPr>
      </w:pPr>
      <w:r w:rsidRPr="0095693F">
        <w:rPr>
          <w:rFonts w:eastAsia="Times New Roman"/>
          <w:szCs w:val="24"/>
          <w:shd w:val="clear" w:color="auto" w:fill="FFFFFF"/>
        </w:rPr>
        <w:t>This course, limited to twenty students, will explore the legal history of racism in the post-colonial and post-modern West from critical race and post-colonial theoretical and practice-oriented clinical perspectives.  This seminar will focus on the difficulties in defining and understanding the meanings of the term 'race;' the nature of 'racism' and racial oppression; theories of racial formation; the differing implications of colonization and immigration; the formation of stereotypes; unconscious racism; the gendered and sexualized nature of race and theories of racial identity.</w:t>
      </w:r>
    </w:p>
    <w:p w14:paraId="3ABB31E5" w14:textId="77777777" w:rsidR="000540C1" w:rsidRPr="0095693F" w:rsidRDefault="000540C1">
      <w:pPr>
        <w:rPr>
          <w:rStyle w:val="pslongeditbox"/>
          <w:szCs w:val="24"/>
        </w:rPr>
      </w:pPr>
    </w:p>
    <w:p w14:paraId="243351C3" w14:textId="77777777" w:rsidR="000540C1" w:rsidRPr="0095693F" w:rsidRDefault="000540C1">
      <w:pPr>
        <w:rPr>
          <w:rStyle w:val="pslongeditbox"/>
          <w:szCs w:val="24"/>
        </w:rPr>
      </w:pPr>
    </w:p>
    <w:p w14:paraId="5FD47A22" w14:textId="77777777" w:rsidR="00264F7A" w:rsidRPr="0095693F" w:rsidRDefault="00264F7A">
      <w:pPr>
        <w:rPr>
          <w:rStyle w:val="pslongeditbox"/>
          <w:b/>
          <w:szCs w:val="24"/>
        </w:rPr>
      </w:pPr>
      <w:r w:rsidRPr="0095693F">
        <w:rPr>
          <w:rStyle w:val="pslongeditbox"/>
          <w:b/>
          <w:szCs w:val="24"/>
        </w:rPr>
        <w:t xml:space="preserve">LAW 682 </w:t>
      </w:r>
      <w:proofErr w:type="spellStart"/>
      <w:r w:rsidRPr="0095693F">
        <w:rPr>
          <w:rStyle w:val="pslongeditbox"/>
          <w:b/>
          <w:szCs w:val="24"/>
        </w:rPr>
        <w:t>Cyberlaw</w:t>
      </w:r>
      <w:proofErr w:type="spellEnd"/>
    </w:p>
    <w:p w14:paraId="755E5173" w14:textId="0B86F0DA" w:rsidR="00264F7A" w:rsidRPr="0095693F" w:rsidRDefault="00264F7A" w:rsidP="00264F7A">
      <w:pPr>
        <w:ind w:firstLine="45"/>
        <w:rPr>
          <w:rFonts w:eastAsia="Times New Roman"/>
          <w:b/>
          <w:bCs/>
          <w:szCs w:val="24"/>
        </w:rPr>
      </w:pPr>
      <w:r w:rsidRPr="0095693F">
        <w:rPr>
          <w:rFonts w:eastAsia="Times New Roman"/>
          <w:szCs w:val="24"/>
        </w:rPr>
        <w:t>The nature and scope of the Internet and the World Wide Web, including the role of web browsers as both search and transaction tools, the proposed national information infrastructure; the general impact of technology on law and law on technology; encryption, anonymity and privacy.</w:t>
      </w:r>
    </w:p>
    <w:p w14:paraId="3E67A695" w14:textId="77777777" w:rsidR="00264F7A" w:rsidRPr="0095693F" w:rsidRDefault="00264F7A">
      <w:pPr>
        <w:rPr>
          <w:rStyle w:val="pslongeditbox"/>
          <w:szCs w:val="24"/>
        </w:rPr>
      </w:pPr>
    </w:p>
    <w:p w14:paraId="3173B6B9" w14:textId="47508161" w:rsidR="002359AF" w:rsidRPr="00D35340" w:rsidRDefault="00D35340" w:rsidP="00D35340">
      <w:pPr>
        <w:jc w:val="center"/>
        <w:rPr>
          <w:rStyle w:val="pslongeditbox"/>
          <w:b/>
          <w:szCs w:val="24"/>
        </w:rPr>
      </w:pPr>
      <w:r w:rsidRPr="00D35340">
        <w:rPr>
          <w:rStyle w:val="pslongeditbox"/>
          <w:b/>
          <w:szCs w:val="24"/>
        </w:rPr>
        <w:t>MUSIC</w:t>
      </w:r>
    </w:p>
    <w:p w14:paraId="73854D85" w14:textId="77777777" w:rsidR="002359AF" w:rsidRPr="00D35340" w:rsidRDefault="002359AF">
      <w:pPr>
        <w:rPr>
          <w:rStyle w:val="pslongeditbox"/>
        </w:rPr>
      </w:pPr>
    </w:p>
    <w:p w14:paraId="58B1CCBE" w14:textId="77777777" w:rsidR="00D35340" w:rsidRPr="00D35340" w:rsidRDefault="00D35340" w:rsidP="00D35340">
      <w:pPr>
        <w:rPr>
          <w:b/>
          <w:color w:val="auto"/>
          <w:sz w:val="20"/>
        </w:rPr>
      </w:pPr>
      <w:r w:rsidRPr="00D35340">
        <w:rPr>
          <w:b/>
          <w:szCs w:val="24"/>
        </w:rPr>
        <w:t>MUS/LAS 568: Studies in Latin American Music</w:t>
      </w:r>
    </w:p>
    <w:p w14:paraId="372FFED8" w14:textId="77777777" w:rsidR="00D35340" w:rsidRPr="00D35340" w:rsidRDefault="00D35340" w:rsidP="00D35340">
      <w:pPr>
        <w:rPr>
          <w:rFonts w:eastAsia="Times New Roman"/>
          <w:color w:val="auto"/>
          <w:sz w:val="20"/>
        </w:rPr>
      </w:pPr>
    </w:p>
    <w:p w14:paraId="2B80DC3C" w14:textId="77777777" w:rsidR="00D35340" w:rsidRPr="00D35340" w:rsidRDefault="00D35340" w:rsidP="00D35340">
      <w:pPr>
        <w:rPr>
          <w:rFonts w:eastAsia="Times New Roman"/>
          <w:color w:val="auto"/>
          <w:szCs w:val="24"/>
        </w:rPr>
      </w:pPr>
      <w:r w:rsidRPr="00D35340">
        <w:rPr>
          <w:rFonts w:eastAsia="Times New Roman"/>
          <w:szCs w:val="24"/>
          <w:shd w:val="clear" w:color="auto" w:fill="FFFFFF"/>
        </w:rPr>
        <w:t xml:space="preserve">Studies of selected topics in Latin American music in social context, with emphasis on shared patterns of transmission, development and reception.  </w:t>
      </w:r>
      <w:proofErr w:type="gramStart"/>
      <w:r w:rsidRPr="00D35340">
        <w:rPr>
          <w:rFonts w:eastAsia="Times New Roman"/>
          <w:szCs w:val="24"/>
          <w:shd w:val="clear" w:color="auto" w:fill="FFFFFF"/>
        </w:rPr>
        <w:t>Case studies of musical genres, styles and historical periods, from pre-conquest to contemporary pop and folkloric to classical.</w:t>
      </w:r>
      <w:proofErr w:type="gramEnd"/>
      <w:r w:rsidRPr="00D35340">
        <w:rPr>
          <w:rFonts w:eastAsia="Times New Roman"/>
          <w:szCs w:val="24"/>
          <w:shd w:val="clear" w:color="auto" w:fill="FFFFFF"/>
        </w:rPr>
        <w:t>  Graduate-level requirements include reading additional scholarly literature, as necessary, and will deliver a conference-style presentation of their final project.</w:t>
      </w:r>
    </w:p>
    <w:p w14:paraId="37C77B22" w14:textId="77777777" w:rsidR="002359AF" w:rsidRPr="00D35340" w:rsidRDefault="002359AF">
      <w:pPr>
        <w:rPr>
          <w:rStyle w:val="pslongeditbox"/>
          <w:szCs w:val="24"/>
        </w:rPr>
      </w:pPr>
    </w:p>
    <w:sectPr w:rsidR="002359AF" w:rsidRPr="00D35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4F"/>
    <w:rsid w:val="000063CA"/>
    <w:rsid w:val="000540C1"/>
    <w:rsid w:val="00072B20"/>
    <w:rsid w:val="0007614F"/>
    <w:rsid w:val="00092C64"/>
    <w:rsid w:val="000A14D7"/>
    <w:rsid w:val="000A1F8B"/>
    <w:rsid w:val="000A49E2"/>
    <w:rsid w:val="000D3B78"/>
    <w:rsid w:val="000D6022"/>
    <w:rsid w:val="000D7604"/>
    <w:rsid w:val="00121F1C"/>
    <w:rsid w:val="00144B82"/>
    <w:rsid w:val="00161A56"/>
    <w:rsid w:val="00184865"/>
    <w:rsid w:val="001912D6"/>
    <w:rsid w:val="001952B0"/>
    <w:rsid w:val="001A5D72"/>
    <w:rsid w:val="001B40B8"/>
    <w:rsid w:val="001C17D8"/>
    <w:rsid w:val="001D0B48"/>
    <w:rsid w:val="001F1C0B"/>
    <w:rsid w:val="002359AF"/>
    <w:rsid w:val="00240E36"/>
    <w:rsid w:val="002552A4"/>
    <w:rsid w:val="00264F7A"/>
    <w:rsid w:val="002C6209"/>
    <w:rsid w:val="002D1469"/>
    <w:rsid w:val="00324EF5"/>
    <w:rsid w:val="003C3DAC"/>
    <w:rsid w:val="003E7030"/>
    <w:rsid w:val="003F139A"/>
    <w:rsid w:val="003F641B"/>
    <w:rsid w:val="004449EC"/>
    <w:rsid w:val="004652EC"/>
    <w:rsid w:val="00485E08"/>
    <w:rsid w:val="004F3D34"/>
    <w:rsid w:val="00505A15"/>
    <w:rsid w:val="00515F21"/>
    <w:rsid w:val="005655C9"/>
    <w:rsid w:val="0057228C"/>
    <w:rsid w:val="005B374D"/>
    <w:rsid w:val="0062633C"/>
    <w:rsid w:val="006D1527"/>
    <w:rsid w:val="006E7F0D"/>
    <w:rsid w:val="00722B00"/>
    <w:rsid w:val="007405EF"/>
    <w:rsid w:val="00784C75"/>
    <w:rsid w:val="00790CD1"/>
    <w:rsid w:val="00791D12"/>
    <w:rsid w:val="007B62D8"/>
    <w:rsid w:val="007D61C0"/>
    <w:rsid w:val="007D7CE9"/>
    <w:rsid w:val="0080080B"/>
    <w:rsid w:val="00811B78"/>
    <w:rsid w:val="00816F1E"/>
    <w:rsid w:val="0083485F"/>
    <w:rsid w:val="00872D89"/>
    <w:rsid w:val="00875799"/>
    <w:rsid w:val="008823A5"/>
    <w:rsid w:val="008942A3"/>
    <w:rsid w:val="008A1BBB"/>
    <w:rsid w:val="008B6B39"/>
    <w:rsid w:val="009109A6"/>
    <w:rsid w:val="0091631F"/>
    <w:rsid w:val="0095693F"/>
    <w:rsid w:val="00A014C6"/>
    <w:rsid w:val="00A1103A"/>
    <w:rsid w:val="00A14CF1"/>
    <w:rsid w:val="00A16B37"/>
    <w:rsid w:val="00A4398B"/>
    <w:rsid w:val="00A73292"/>
    <w:rsid w:val="00A823E5"/>
    <w:rsid w:val="00A96386"/>
    <w:rsid w:val="00AA7C3A"/>
    <w:rsid w:val="00AC5C1B"/>
    <w:rsid w:val="00AE3B39"/>
    <w:rsid w:val="00B11673"/>
    <w:rsid w:val="00B52613"/>
    <w:rsid w:val="00B63037"/>
    <w:rsid w:val="00B75287"/>
    <w:rsid w:val="00B762A8"/>
    <w:rsid w:val="00B77F1C"/>
    <w:rsid w:val="00B87BB4"/>
    <w:rsid w:val="00BA438D"/>
    <w:rsid w:val="00BE2F3D"/>
    <w:rsid w:val="00BE4BE4"/>
    <w:rsid w:val="00C560F9"/>
    <w:rsid w:val="00C6055B"/>
    <w:rsid w:val="00CC2EC1"/>
    <w:rsid w:val="00D32CAD"/>
    <w:rsid w:val="00D35340"/>
    <w:rsid w:val="00D6289F"/>
    <w:rsid w:val="00D873A3"/>
    <w:rsid w:val="00D94889"/>
    <w:rsid w:val="00DB351D"/>
    <w:rsid w:val="00DC6E7A"/>
    <w:rsid w:val="00E21F15"/>
    <w:rsid w:val="00E21F5E"/>
    <w:rsid w:val="00E53CA8"/>
    <w:rsid w:val="00E54D05"/>
    <w:rsid w:val="00E7152E"/>
    <w:rsid w:val="00EA1443"/>
    <w:rsid w:val="00ED0632"/>
    <w:rsid w:val="00F14F56"/>
    <w:rsid w:val="00F23831"/>
    <w:rsid w:val="00F42673"/>
    <w:rsid w:val="00F6228A"/>
    <w:rsid w:val="00F73A2A"/>
    <w:rsid w:val="00F74A6A"/>
    <w:rsid w:val="00FA3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B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2D1469"/>
  </w:style>
  <w:style w:type="paragraph" w:styleId="NormalWeb">
    <w:name w:val="Normal (Web)"/>
    <w:basedOn w:val="Normal"/>
    <w:uiPriority w:val="99"/>
    <w:semiHidden/>
    <w:unhideWhenUsed/>
    <w:rsid w:val="00D35340"/>
    <w:pPr>
      <w:spacing w:before="100" w:beforeAutospacing="1" w:after="100" w:afterAutospacing="1"/>
    </w:pPr>
    <w:rPr>
      <w:rFonts w:ascii="Times" w:hAnsi="Times"/>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2D1469"/>
  </w:style>
  <w:style w:type="paragraph" w:styleId="NormalWeb">
    <w:name w:val="Normal (Web)"/>
    <w:basedOn w:val="Normal"/>
    <w:uiPriority w:val="99"/>
    <w:semiHidden/>
    <w:unhideWhenUsed/>
    <w:rsid w:val="00D35340"/>
    <w:pPr>
      <w:spacing w:before="100" w:beforeAutospacing="1" w:after="100" w:afterAutospacing="1"/>
    </w:pPr>
    <w:rPr>
      <w:rFonts w:ascii="Times" w:hAnsi="Time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79">
      <w:bodyDiv w:val="1"/>
      <w:marLeft w:val="0"/>
      <w:marRight w:val="0"/>
      <w:marTop w:val="0"/>
      <w:marBottom w:val="0"/>
      <w:divBdr>
        <w:top w:val="none" w:sz="0" w:space="0" w:color="auto"/>
        <w:left w:val="none" w:sz="0" w:space="0" w:color="auto"/>
        <w:bottom w:val="none" w:sz="0" w:space="0" w:color="auto"/>
        <w:right w:val="none" w:sz="0" w:space="0" w:color="auto"/>
      </w:divBdr>
    </w:div>
    <w:div w:id="45300797">
      <w:bodyDiv w:val="1"/>
      <w:marLeft w:val="0"/>
      <w:marRight w:val="0"/>
      <w:marTop w:val="0"/>
      <w:marBottom w:val="0"/>
      <w:divBdr>
        <w:top w:val="none" w:sz="0" w:space="0" w:color="auto"/>
        <w:left w:val="none" w:sz="0" w:space="0" w:color="auto"/>
        <w:bottom w:val="none" w:sz="0" w:space="0" w:color="auto"/>
        <w:right w:val="none" w:sz="0" w:space="0" w:color="auto"/>
      </w:divBdr>
    </w:div>
    <w:div w:id="134182098">
      <w:bodyDiv w:val="1"/>
      <w:marLeft w:val="0"/>
      <w:marRight w:val="0"/>
      <w:marTop w:val="0"/>
      <w:marBottom w:val="0"/>
      <w:divBdr>
        <w:top w:val="none" w:sz="0" w:space="0" w:color="auto"/>
        <w:left w:val="none" w:sz="0" w:space="0" w:color="auto"/>
        <w:bottom w:val="none" w:sz="0" w:space="0" w:color="auto"/>
        <w:right w:val="none" w:sz="0" w:space="0" w:color="auto"/>
      </w:divBdr>
      <w:divsChild>
        <w:div w:id="967395322">
          <w:marLeft w:val="0"/>
          <w:marRight w:val="0"/>
          <w:marTop w:val="0"/>
          <w:marBottom w:val="0"/>
          <w:divBdr>
            <w:top w:val="none" w:sz="0" w:space="0" w:color="auto"/>
            <w:left w:val="none" w:sz="0" w:space="0" w:color="auto"/>
            <w:bottom w:val="none" w:sz="0" w:space="0" w:color="auto"/>
            <w:right w:val="none" w:sz="0" w:space="0" w:color="auto"/>
          </w:divBdr>
        </w:div>
      </w:divsChild>
    </w:div>
    <w:div w:id="269974742">
      <w:bodyDiv w:val="1"/>
      <w:marLeft w:val="0"/>
      <w:marRight w:val="0"/>
      <w:marTop w:val="0"/>
      <w:marBottom w:val="0"/>
      <w:divBdr>
        <w:top w:val="none" w:sz="0" w:space="0" w:color="auto"/>
        <w:left w:val="none" w:sz="0" w:space="0" w:color="auto"/>
        <w:bottom w:val="none" w:sz="0" w:space="0" w:color="auto"/>
        <w:right w:val="none" w:sz="0" w:space="0" w:color="auto"/>
      </w:divBdr>
    </w:div>
    <w:div w:id="386337483">
      <w:bodyDiv w:val="1"/>
      <w:marLeft w:val="0"/>
      <w:marRight w:val="0"/>
      <w:marTop w:val="0"/>
      <w:marBottom w:val="0"/>
      <w:divBdr>
        <w:top w:val="none" w:sz="0" w:space="0" w:color="auto"/>
        <w:left w:val="none" w:sz="0" w:space="0" w:color="auto"/>
        <w:bottom w:val="none" w:sz="0" w:space="0" w:color="auto"/>
        <w:right w:val="none" w:sz="0" w:space="0" w:color="auto"/>
      </w:divBdr>
      <w:divsChild>
        <w:div w:id="1955821163">
          <w:marLeft w:val="0"/>
          <w:marRight w:val="0"/>
          <w:marTop w:val="0"/>
          <w:marBottom w:val="0"/>
          <w:divBdr>
            <w:top w:val="none" w:sz="0" w:space="0" w:color="auto"/>
            <w:left w:val="none" w:sz="0" w:space="0" w:color="auto"/>
            <w:bottom w:val="none" w:sz="0" w:space="0" w:color="auto"/>
            <w:right w:val="none" w:sz="0" w:space="0" w:color="auto"/>
          </w:divBdr>
        </w:div>
        <w:div w:id="235287036">
          <w:marLeft w:val="0"/>
          <w:marRight w:val="0"/>
          <w:marTop w:val="0"/>
          <w:marBottom w:val="0"/>
          <w:divBdr>
            <w:top w:val="none" w:sz="0" w:space="0" w:color="auto"/>
            <w:left w:val="none" w:sz="0" w:space="0" w:color="auto"/>
            <w:bottom w:val="none" w:sz="0" w:space="0" w:color="auto"/>
            <w:right w:val="none" w:sz="0" w:space="0" w:color="auto"/>
          </w:divBdr>
        </w:div>
        <w:div w:id="909004654">
          <w:marLeft w:val="0"/>
          <w:marRight w:val="0"/>
          <w:marTop w:val="0"/>
          <w:marBottom w:val="0"/>
          <w:divBdr>
            <w:top w:val="none" w:sz="0" w:space="0" w:color="auto"/>
            <w:left w:val="none" w:sz="0" w:space="0" w:color="auto"/>
            <w:bottom w:val="none" w:sz="0" w:space="0" w:color="auto"/>
            <w:right w:val="none" w:sz="0" w:space="0" w:color="auto"/>
          </w:divBdr>
        </w:div>
        <w:div w:id="1101340765">
          <w:marLeft w:val="0"/>
          <w:marRight w:val="0"/>
          <w:marTop w:val="0"/>
          <w:marBottom w:val="0"/>
          <w:divBdr>
            <w:top w:val="none" w:sz="0" w:space="0" w:color="auto"/>
            <w:left w:val="none" w:sz="0" w:space="0" w:color="auto"/>
            <w:bottom w:val="none" w:sz="0" w:space="0" w:color="auto"/>
            <w:right w:val="none" w:sz="0" w:space="0" w:color="auto"/>
          </w:divBdr>
        </w:div>
      </w:divsChild>
    </w:div>
    <w:div w:id="488061659">
      <w:bodyDiv w:val="1"/>
      <w:marLeft w:val="0"/>
      <w:marRight w:val="0"/>
      <w:marTop w:val="0"/>
      <w:marBottom w:val="0"/>
      <w:divBdr>
        <w:top w:val="none" w:sz="0" w:space="0" w:color="auto"/>
        <w:left w:val="none" w:sz="0" w:space="0" w:color="auto"/>
        <w:bottom w:val="none" w:sz="0" w:space="0" w:color="auto"/>
        <w:right w:val="none" w:sz="0" w:space="0" w:color="auto"/>
      </w:divBdr>
      <w:divsChild>
        <w:div w:id="1471245432">
          <w:marLeft w:val="0"/>
          <w:marRight w:val="0"/>
          <w:marTop w:val="0"/>
          <w:marBottom w:val="0"/>
          <w:divBdr>
            <w:top w:val="none" w:sz="0" w:space="0" w:color="auto"/>
            <w:left w:val="none" w:sz="0" w:space="0" w:color="auto"/>
            <w:bottom w:val="none" w:sz="0" w:space="0" w:color="auto"/>
            <w:right w:val="none" w:sz="0" w:space="0" w:color="auto"/>
          </w:divBdr>
        </w:div>
      </w:divsChild>
    </w:div>
    <w:div w:id="511378001">
      <w:bodyDiv w:val="1"/>
      <w:marLeft w:val="0"/>
      <w:marRight w:val="0"/>
      <w:marTop w:val="0"/>
      <w:marBottom w:val="0"/>
      <w:divBdr>
        <w:top w:val="none" w:sz="0" w:space="0" w:color="auto"/>
        <w:left w:val="none" w:sz="0" w:space="0" w:color="auto"/>
        <w:bottom w:val="none" w:sz="0" w:space="0" w:color="auto"/>
        <w:right w:val="none" w:sz="0" w:space="0" w:color="auto"/>
      </w:divBdr>
      <w:divsChild>
        <w:div w:id="1598751787">
          <w:marLeft w:val="0"/>
          <w:marRight w:val="0"/>
          <w:marTop w:val="0"/>
          <w:marBottom w:val="0"/>
          <w:divBdr>
            <w:top w:val="none" w:sz="0" w:space="0" w:color="auto"/>
            <w:left w:val="none" w:sz="0" w:space="0" w:color="auto"/>
            <w:bottom w:val="none" w:sz="0" w:space="0" w:color="auto"/>
            <w:right w:val="none" w:sz="0" w:space="0" w:color="auto"/>
          </w:divBdr>
        </w:div>
      </w:divsChild>
    </w:div>
    <w:div w:id="521355705">
      <w:bodyDiv w:val="1"/>
      <w:marLeft w:val="0"/>
      <w:marRight w:val="0"/>
      <w:marTop w:val="0"/>
      <w:marBottom w:val="0"/>
      <w:divBdr>
        <w:top w:val="none" w:sz="0" w:space="0" w:color="auto"/>
        <w:left w:val="none" w:sz="0" w:space="0" w:color="auto"/>
        <w:bottom w:val="none" w:sz="0" w:space="0" w:color="auto"/>
        <w:right w:val="none" w:sz="0" w:space="0" w:color="auto"/>
      </w:divBdr>
    </w:div>
    <w:div w:id="621108546">
      <w:bodyDiv w:val="1"/>
      <w:marLeft w:val="0"/>
      <w:marRight w:val="0"/>
      <w:marTop w:val="0"/>
      <w:marBottom w:val="0"/>
      <w:divBdr>
        <w:top w:val="none" w:sz="0" w:space="0" w:color="auto"/>
        <w:left w:val="none" w:sz="0" w:space="0" w:color="auto"/>
        <w:bottom w:val="none" w:sz="0" w:space="0" w:color="auto"/>
        <w:right w:val="none" w:sz="0" w:space="0" w:color="auto"/>
      </w:divBdr>
    </w:div>
    <w:div w:id="653264286">
      <w:bodyDiv w:val="1"/>
      <w:marLeft w:val="0"/>
      <w:marRight w:val="0"/>
      <w:marTop w:val="0"/>
      <w:marBottom w:val="0"/>
      <w:divBdr>
        <w:top w:val="none" w:sz="0" w:space="0" w:color="auto"/>
        <w:left w:val="none" w:sz="0" w:space="0" w:color="auto"/>
        <w:bottom w:val="none" w:sz="0" w:space="0" w:color="auto"/>
        <w:right w:val="none" w:sz="0" w:space="0" w:color="auto"/>
      </w:divBdr>
    </w:div>
    <w:div w:id="774523820">
      <w:bodyDiv w:val="1"/>
      <w:marLeft w:val="0"/>
      <w:marRight w:val="0"/>
      <w:marTop w:val="0"/>
      <w:marBottom w:val="0"/>
      <w:divBdr>
        <w:top w:val="none" w:sz="0" w:space="0" w:color="auto"/>
        <w:left w:val="none" w:sz="0" w:space="0" w:color="auto"/>
        <w:bottom w:val="none" w:sz="0" w:space="0" w:color="auto"/>
        <w:right w:val="none" w:sz="0" w:space="0" w:color="auto"/>
      </w:divBdr>
      <w:divsChild>
        <w:div w:id="328558900">
          <w:marLeft w:val="0"/>
          <w:marRight w:val="0"/>
          <w:marTop w:val="0"/>
          <w:marBottom w:val="0"/>
          <w:divBdr>
            <w:top w:val="none" w:sz="0" w:space="0" w:color="auto"/>
            <w:left w:val="none" w:sz="0" w:space="0" w:color="auto"/>
            <w:bottom w:val="none" w:sz="0" w:space="0" w:color="auto"/>
            <w:right w:val="none" w:sz="0" w:space="0" w:color="auto"/>
          </w:divBdr>
        </w:div>
        <w:div w:id="224607839">
          <w:marLeft w:val="0"/>
          <w:marRight w:val="0"/>
          <w:marTop w:val="0"/>
          <w:marBottom w:val="0"/>
          <w:divBdr>
            <w:top w:val="none" w:sz="0" w:space="0" w:color="auto"/>
            <w:left w:val="none" w:sz="0" w:space="0" w:color="auto"/>
            <w:bottom w:val="none" w:sz="0" w:space="0" w:color="auto"/>
            <w:right w:val="none" w:sz="0" w:space="0" w:color="auto"/>
          </w:divBdr>
        </w:div>
        <w:div w:id="1552956616">
          <w:marLeft w:val="0"/>
          <w:marRight w:val="0"/>
          <w:marTop w:val="0"/>
          <w:marBottom w:val="0"/>
          <w:divBdr>
            <w:top w:val="none" w:sz="0" w:space="0" w:color="auto"/>
            <w:left w:val="none" w:sz="0" w:space="0" w:color="auto"/>
            <w:bottom w:val="none" w:sz="0" w:space="0" w:color="auto"/>
            <w:right w:val="none" w:sz="0" w:space="0" w:color="auto"/>
          </w:divBdr>
        </w:div>
        <w:div w:id="1904364401">
          <w:marLeft w:val="0"/>
          <w:marRight w:val="0"/>
          <w:marTop w:val="0"/>
          <w:marBottom w:val="0"/>
          <w:divBdr>
            <w:top w:val="none" w:sz="0" w:space="0" w:color="auto"/>
            <w:left w:val="none" w:sz="0" w:space="0" w:color="auto"/>
            <w:bottom w:val="none" w:sz="0" w:space="0" w:color="auto"/>
            <w:right w:val="none" w:sz="0" w:space="0" w:color="auto"/>
          </w:divBdr>
        </w:div>
        <w:div w:id="1030229211">
          <w:marLeft w:val="0"/>
          <w:marRight w:val="0"/>
          <w:marTop w:val="0"/>
          <w:marBottom w:val="0"/>
          <w:divBdr>
            <w:top w:val="none" w:sz="0" w:space="0" w:color="auto"/>
            <w:left w:val="none" w:sz="0" w:space="0" w:color="auto"/>
            <w:bottom w:val="none" w:sz="0" w:space="0" w:color="auto"/>
            <w:right w:val="none" w:sz="0" w:space="0" w:color="auto"/>
          </w:divBdr>
        </w:div>
        <w:div w:id="1184174604">
          <w:marLeft w:val="0"/>
          <w:marRight w:val="0"/>
          <w:marTop w:val="0"/>
          <w:marBottom w:val="0"/>
          <w:divBdr>
            <w:top w:val="none" w:sz="0" w:space="0" w:color="auto"/>
            <w:left w:val="none" w:sz="0" w:space="0" w:color="auto"/>
            <w:bottom w:val="none" w:sz="0" w:space="0" w:color="auto"/>
            <w:right w:val="none" w:sz="0" w:space="0" w:color="auto"/>
          </w:divBdr>
        </w:div>
        <w:div w:id="1758407562">
          <w:marLeft w:val="0"/>
          <w:marRight w:val="0"/>
          <w:marTop w:val="0"/>
          <w:marBottom w:val="0"/>
          <w:divBdr>
            <w:top w:val="none" w:sz="0" w:space="0" w:color="auto"/>
            <w:left w:val="none" w:sz="0" w:space="0" w:color="auto"/>
            <w:bottom w:val="none" w:sz="0" w:space="0" w:color="auto"/>
            <w:right w:val="none" w:sz="0" w:space="0" w:color="auto"/>
          </w:divBdr>
        </w:div>
        <w:div w:id="1572306708">
          <w:marLeft w:val="0"/>
          <w:marRight w:val="0"/>
          <w:marTop w:val="0"/>
          <w:marBottom w:val="0"/>
          <w:divBdr>
            <w:top w:val="none" w:sz="0" w:space="0" w:color="auto"/>
            <w:left w:val="none" w:sz="0" w:space="0" w:color="auto"/>
            <w:bottom w:val="none" w:sz="0" w:space="0" w:color="auto"/>
            <w:right w:val="none" w:sz="0" w:space="0" w:color="auto"/>
          </w:divBdr>
        </w:div>
        <w:div w:id="1309357256">
          <w:marLeft w:val="0"/>
          <w:marRight w:val="0"/>
          <w:marTop w:val="0"/>
          <w:marBottom w:val="0"/>
          <w:divBdr>
            <w:top w:val="none" w:sz="0" w:space="0" w:color="auto"/>
            <w:left w:val="none" w:sz="0" w:space="0" w:color="auto"/>
            <w:bottom w:val="none" w:sz="0" w:space="0" w:color="auto"/>
            <w:right w:val="none" w:sz="0" w:space="0" w:color="auto"/>
          </w:divBdr>
        </w:div>
        <w:div w:id="1727339788">
          <w:marLeft w:val="0"/>
          <w:marRight w:val="0"/>
          <w:marTop w:val="0"/>
          <w:marBottom w:val="0"/>
          <w:divBdr>
            <w:top w:val="none" w:sz="0" w:space="0" w:color="auto"/>
            <w:left w:val="none" w:sz="0" w:space="0" w:color="auto"/>
            <w:bottom w:val="none" w:sz="0" w:space="0" w:color="auto"/>
            <w:right w:val="none" w:sz="0" w:space="0" w:color="auto"/>
          </w:divBdr>
        </w:div>
        <w:div w:id="1925601755">
          <w:marLeft w:val="0"/>
          <w:marRight w:val="0"/>
          <w:marTop w:val="0"/>
          <w:marBottom w:val="0"/>
          <w:divBdr>
            <w:top w:val="none" w:sz="0" w:space="0" w:color="auto"/>
            <w:left w:val="none" w:sz="0" w:space="0" w:color="auto"/>
            <w:bottom w:val="none" w:sz="0" w:space="0" w:color="auto"/>
            <w:right w:val="none" w:sz="0" w:space="0" w:color="auto"/>
          </w:divBdr>
        </w:div>
        <w:div w:id="1372072390">
          <w:marLeft w:val="0"/>
          <w:marRight w:val="0"/>
          <w:marTop w:val="0"/>
          <w:marBottom w:val="0"/>
          <w:divBdr>
            <w:top w:val="none" w:sz="0" w:space="0" w:color="auto"/>
            <w:left w:val="none" w:sz="0" w:space="0" w:color="auto"/>
            <w:bottom w:val="none" w:sz="0" w:space="0" w:color="auto"/>
            <w:right w:val="none" w:sz="0" w:space="0" w:color="auto"/>
          </w:divBdr>
        </w:div>
        <w:div w:id="509181004">
          <w:marLeft w:val="0"/>
          <w:marRight w:val="0"/>
          <w:marTop w:val="0"/>
          <w:marBottom w:val="0"/>
          <w:divBdr>
            <w:top w:val="none" w:sz="0" w:space="0" w:color="auto"/>
            <w:left w:val="none" w:sz="0" w:space="0" w:color="auto"/>
            <w:bottom w:val="none" w:sz="0" w:space="0" w:color="auto"/>
            <w:right w:val="none" w:sz="0" w:space="0" w:color="auto"/>
          </w:divBdr>
        </w:div>
      </w:divsChild>
    </w:div>
    <w:div w:id="832716788">
      <w:bodyDiv w:val="1"/>
      <w:marLeft w:val="0"/>
      <w:marRight w:val="0"/>
      <w:marTop w:val="0"/>
      <w:marBottom w:val="0"/>
      <w:divBdr>
        <w:top w:val="none" w:sz="0" w:space="0" w:color="auto"/>
        <w:left w:val="none" w:sz="0" w:space="0" w:color="auto"/>
        <w:bottom w:val="none" w:sz="0" w:space="0" w:color="auto"/>
        <w:right w:val="none" w:sz="0" w:space="0" w:color="auto"/>
      </w:divBdr>
    </w:div>
    <w:div w:id="915824921">
      <w:bodyDiv w:val="1"/>
      <w:marLeft w:val="0"/>
      <w:marRight w:val="0"/>
      <w:marTop w:val="0"/>
      <w:marBottom w:val="0"/>
      <w:divBdr>
        <w:top w:val="none" w:sz="0" w:space="0" w:color="auto"/>
        <w:left w:val="none" w:sz="0" w:space="0" w:color="auto"/>
        <w:bottom w:val="none" w:sz="0" w:space="0" w:color="auto"/>
        <w:right w:val="none" w:sz="0" w:space="0" w:color="auto"/>
      </w:divBdr>
      <w:divsChild>
        <w:div w:id="1519730593">
          <w:marLeft w:val="0"/>
          <w:marRight w:val="0"/>
          <w:marTop w:val="0"/>
          <w:marBottom w:val="0"/>
          <w:divBdr>
            <w:top w:val="none" w:sz="0" w:space="0" w:color="auto"/>
            <w:left w:val="none" w:sz="0" w:space="0" w:color="auto"/>
            <w:bottom w:val="none" w:sz="0" w:space="0" w:color="auto"/>
            <w:right w:val="none" w:sz="0" w:space="0" w:color="auto"/>
          </w:divBdr>
        </w:div>
      </w:divsChild>
    </w:div>
    <w:div w:id="1064336961">
      <w:bodyDiv w:val="1"/>
      <w:marLeft w:val="0"/>
      <w:marRight w:val="0"/>
      <w:marTop w:val="0"/>
      <w:marBottom w:val="0"/>
      <w:divBdr>
        <w:top w:val="none" w:sz="0" w:space="0" w:color="auto"/>
        <w:left w:val="none" w:sz="0" w:space="0" w:color="auto"/>
        <w:bottom w:val="none" w:sz="0" w:space="0" w:color="auto"/>
        <w:right w:val="none" w:sz="0" w:space="0" w:color="auto"/>
      </w:divBdr>
      <w:divsChild>
        <w:div w:id="1594776951">
          <w:marLeft w:val="0"/>
          <w:marRight w:val="0"/>
          <w:marTop w:val="0"/>
          <w:marBottom w:val="0"/>
          <w:divBdr>
            <w:top w:val="none" w:sz="0" w:space="0" w:color="auto"/>
            <w:left w:val="none" w:sz="0" w:space="0" w:color="auto"/>
            <w:bottom w:val="none" w:sz="0" w:space="0" w:color="auto"/>
            <w:right w:val="none" w:sz="0" w:space="0" w:color="auto"/>
          </w:divBdr>
        </w:div>
      </w:divsChild>
    </w:div>
    <w:div w:id="1179588434">
      <w:bodyDiv w:val="1"/>
      <w:marLeft w:val="0"/>
      <w:marRight w:val="0"/>
      <w:marTop w:val="0"/>
      <w:marBottom w:val="0"/>
      <w:divBdr>
        <w:top w:val="none" w:sz="0" w:space="0" w:color="auto"/>
        <w:left w:val="none" w:sz="0" w:space="0" w:color="auto"/>
        <w:bottom w:val="none" w:sz="0" w:space="0" w:color="auto"/>
        <w:right w:val="none" w:sz="0" w:space="0" w:color="auto"/>
      </w:divBdr>
      <w:divsChild>
        <w:div w:id="957104206">
          <w:marLeft w:val="0"/>
          <w:marRight w:val="0"/>
          <w:marTop w:val="0"/>
          <w:marBottom w:val="0"/>
          <w:divBdr>
            <w:top w:val="none" w:sz="0" w:space="0" w:color="auto"/>
            <w:left w:val="none" w:sz="0" w:space="0" w:color="auto"/>
            <w:bottom w:val="none" w:sz="0" w:space="0" w:color="auto"/>
            <w:right w:val="none" w:sz="0" w:space="0" w:color="auto"/>
          </w:divBdr>
        </w:div>
        <w:div w:id="2090154204">
          <w:marLeft w:val="0"/>
          <w:marRight w:val="0"/>
          <w:marTop w:val="0"/>
          <w:marBottom w:val="0"/>
          <w:divBdr>
            <w:top w:val="none" w:sz="0" w:space="0" w:color="auto"/>
            <w:left w:val="none" w:sz="0" w:space="0" w:color="auto"/>
            <w:bottom w:val="none" w:sz="0" w:space="0" w:color="auto"/>
            <w:right w:val="none" w:sz="0" w:space="0" w:color="auto"/>
          </w:divBdr>
        </w:div>
        <w:div w:id="1463307191">
          <w:marLeft w:val="0"/>
          <w:marRight w:val="0"/>
          <w:marTop w:val="0"/>
          <w:marBottom w:val="0"/>
          <w:divBdr>
            <w:top w:val="none" w:sz="0" w:space="0" w:color="auto"/>
            <w:left w:val="none" w:sz="0" w:space="0" w:color="auto"/>
            <w:bottom w:val="none" w:sz="0" w:space="0" w:color="auto"/>
            <w:right w:val="none" w:sz="0" w:space="0" w:color="auto"/>
          </w:divBdr>
        </w:div>
        <w:div w:id="1506506449">
          <w:marLeft w:val="0"/>
          <w:marRight w:val="0"/>
          <w:marTop w:val="0"/>
          <w:marBottom w:val="0"/>
          <w:divBdr>
            <w:top w:val="none" w:sz="0" w:space="0" w:color="auto"/>
            <w:left w:val="none" w:sz="0" w:space="0" w:color="auto"/>
            <w:bottom w:val="none" w:sz="0" w:space="0" w:color="auto"/>
            <w:right w:val="none" w:sz="0" w:space="0" w:color="auto"/>
          </w:divBdr>
        </w:div>
        <w:div w:id="1267078459">
          <w:marLeft w:val="0"/>
          <w:marRight w:val="0"/>
          <w:marTop w:val="0"/>
          <w:marBottom w:val="0"/>
          <w:divBdr>
            <w:top w:val="none" w:sz="0" w:space="0" w:color="auto"/>
            <w:left w:val="none" w:sz="0" w:space="0" w:color="auto"/>
            <w:bottom w:val="none" w:sz="0" w:space="0" w:color="auto"/>
            <w:right w:val="none" w:sz="0" w:space="0" w:color="auto"/>
          </w:divBdr>
        </w:div>
        <w:div w:id="2147164531">
          <w:marLeft w:val="0"/>
          <w:marRight w:val="0"/>
          <w:marTop w:val="0"/>
          <w:marBottom w:val="0"/>
          <w:divBdr>
            <w:top w:val="none" w:sz="0" w:space="0" w:color="auto"/>
            <w:left w:val="none" w:sz="0" w:space="0" w:color="auto"/>
            <w:bottom w:val="none" w:sz="0" w:space="0" w:color="auto"/>
            <w:right w:val="none" w:sz="0" w:space="0" w:color="auto"/>
          </w:divBdr>
        </w:div>
        <w:div w:id="1228416007">
          <w:marLeft w:val="0"/>
          <w:marRight w:val="0"/>
          <w:marTop w:val="0"/>
          <w:marBottom w:val="0"/>
          <w:divBdr>
            <w:top w:val="none" w:sz="0" w:space="0" w:color="auto"/>
            <w:left w:val="none" w:sz="0" w:space="0" w:color="auto"/>
            <w:bottom w:val="none" w:sz="0" w:space="0" w:color="auto"/>
            <w:right w:val="none" w:sz="0" w:space="0" w:color="auto"/>
          </w:divBdr>
        </w:div>
        <w:div w:id="995262354">
          <w:marLeft w:val="0"/>
          <w:marRight w:val="0"/>
          <w:marTop w:val="0"/>
          <w:marBottom w:val="0"/>
          <w:divBdr>
            <w:top w:val="none" w:sz="0" w:space="0" w:color="auto"/>
            <w:left w:val="none" w:sz="0" w:space="0" w:color="auto"/>
            <w:bottom w:val="none" w:sz="0" w:space="0" w:color="auto"/>
            <w:right w:val="none" w:sz="0" w:space="0" w:color="auto"/>
          </w:divBdr>
        </w:div>
        <w:div w:id="659968885">
          <w:marLeft w:val="0"/>
          <w:marRight w:val="0"/>
          <w:marTop w:val="0"/>
          <w:marBottom w:val="0"/>
          <w:divBdr>
            <w:top w:val="none" w:sz="0" w:space="0" w:color="auto"/>
            <w:left w:val="none" w:sz="0" w:space="0" w:color="auto"/>
            <w:bottom w:val="none" w:sz="0" w:space="0" w:color="auto"/>
            <w:right w:val="none" w:sz="0" w:space="0" w:color="auto"/>
          </w:divBdr>
        </w:div>
        <w:div w:id="1662657092">
          <w:marLeft w:val="0"/>
          <w:marRight w:val="0"/>
          <w:marTop w:val="0"/>
          <w:marBottom w:val="0"/>
          <w:divBdr>
            <w:top w:val="none" w:sz="0" w:space="0" w:color="auto"/>
            <w:left w:val="none" w:sz="0" w:space="0" w:color="auto"/>
            <w:bottom w:val="none" w:sz="0" w:space="0" w:color="auto"/>
            <w:right w:val="none" w:sz="0" w:space="0" w:color="auto"/>
          </w:divBdr>
        </w:div>
        <w:div w:id="735711735">
          <w:marLeft w:val="0"/>
          <w:marRight w:val="0"/>
          <w:marTop w:val="0"/>
          <w:marBottom w:val="0"/>
          <w:divBdr>
            <w:top w:val="none" w:sz="0" w:space="0" w:color="auto"/>
            <w:left w:val="none" w:sz="0" w:space="0" w:color="auto"/>
            <w:bottom w:val="none" w:sz="0" w:space="0" w:color="auto"/>
            <w:right w:val="none" w:sz="0" w:space="0" w:color="auto"/>
          </w:divBdr>
        </w:div>
        <w:div w:id="1076518294">
          <w:marLeft w:val="0"/>
          <w:marRight w:val="0"/>
          <w:marTop w:val="0"/>
          <w:marBottom w:val="0"/>
          <w:divBdr>
            <w:top w:val="none" w:sz="0" w:space="0" w:color="auto"/>
            <w:left w:val="none" w:sz="0" w:space="0" w:color="auto"/>
            <w:bottom w:val="none" w:sz="0" w:space="0" w:color="auto"/>
            <w:right w:val="none" w:sz="0" w:space="0" w:color="auto"/>
          </w:divBdr>
        </w:div>
        <w:div w:id="1818380060">
          <w:marLeft w:val="0"/>
          <w:marRight w:val="0"/>
          <w:marTop w:val="0"/>
          <w:marBottom w:val="0"/>
          <w:divBdr>
            <w:top w:val="none" w:sz="0" w:space="0" w:color="auto"/>
            <w:left w:val="none" w:sz="0" w:space="0" w:color="auto"/>
            <w:bottom w:val="none" w:sz="0" w:space="0" w:color="auto"/>
            <w:right w:val="none" w:sz="0" w:space="0" w:color="auto"/>
          </w:divBdr>
        </w:div>
        <w:div w:id="655039955">
          <w:marLeft w:val="0"/>
          <w:marRight w:val="0"/>
          <w:marTop w:val="0"/>
          <w:marBottom w:val="0"/>
          <w:divBdr>
            <w:top w:val="none" w:sz="0" w:space="0" w:color="auto"/>
            <w:left w:val="none" w:sz="0" w:space="0" w:color="auto"/>
            <w:bottom w:val="none" w:sz="0" w:space="0" w:color="auto"/>
            <w:right w:val="none" w:sz="0" w:space="0" w:color="auto"/>
          </w:divBdr>
        </w:div>
        <w:div w:id="763234557">
          <w:marLeft w:val="0"/>
          <w:marRight w:val="0"/>
          <w:marTop w:val="0"/>
          <w:marBottom w:val="0"/>
          <w:divBdr>
            <w:top w:val="none" w:sz="0" w:space="0" w:color="auto"/>
            <w:left w:val="none" w:sz="0" w:space="0" w:color="auto"/>
            <w:bottom w:val="none" w:sz="0" w:space="0" w:color="auto"/>
            <w:right w:val="none" w:sz="0" w:space="0" w:color="auto"/>
          </w:divBdr>
        </w:div>
        <w:div w:id="1644962723">
          <w:marLeft w:val="0"/>
          <w:marRight w:val="0"/>
          <w:marTop w:val="0"/>
          <w:marBottom w:val="0"/>
          <w:divBdr>
            <w:top w:val="none" w:sz="0" w:space="0" w:color="auto"/>
            <w:left w:val="none" w:sz="0" w:space="0" w:color="auto"/>
            <w:bottom w:val="none" w:sz="0" w:space="0" w:color="auto"/>
            <w:right w:val="none" w:sz="0" w:space="0" w:color="auto"/>
          </w:divBdr>
        </w:div>
        <w:div w:id="742144066">
          <w:marLeft w:val="0"/>
          <w:marRight w:val="0"/>
          <w:marTop w:val="0"/>
          <w:marBottom w:val="0"/>
          <w:divBdr>
            <w:top w:val="none" w:sz="0" w:space="0" w:color="auto"/>
            <w:left w:val="none" w:sz="0" w:space="0" w:color="auto"/>
            <w:bottom w:val="none" w:sz="0" w:space="0" w:color="auto"/>
            <w:right w:val="none" w:sz="0" w:space="0" w:color="auto"/>
          </w:divBdr>
        </w:div>
        <w:div w:id="1343510154">
          <w:marLeft w:val="0"/>
          <w:marRight w:val="0"/>
          <w:marTop w:val="0"/>
          <w:marBottom w:val="0"/>
          <w:divBdr>
            <w:top w:val="none" w:sz="0" w:space="0" w:color="auto"/>
            <w:left w:val="none" w:sz="0" w:space="0" w:color="auto"/>
            <w:bottom w:val="none" w:sz="0" w:space="0" w:color="auto"/>
            <w:right w:val="none" w:sz="0" w:space="0" w:color="auto"/>
          </w:divBdr>
        </w:div>
        <w:div w:id="550963664">
          <w:marLeft w:val="0"/>
          <w:marRight w:val="0"/>
          <w:marTop w:val="0"/>
          <w:marBottom w:val="0"/>
          <w:divBdr>
            <w:top w:val="none" w:sz="0" w:space="0" w:color="auto"/>
            <w:left w:val="none" w:sz="0" w:space="0" w:color="auto"/>
            <w:bottom w:val="none" w:sz="0" w:space="0" w:color="auto"/>
            <w:right w:val="none" w:sz="0" w:space="0" w:color="auto"/>
          </w:divBdr>
        </w:div>
        <w:div w:id="2024551846">
          <w:marLeft w:val="0"/>
          <w:marRight w:val="0"/>
          <w:marTop w:val="0"/>
          <w:marBottom w:val="0"/>
          <w:divBdr>
            <w:top w:val="none" w:sz="0" w:space="0" w:color="auto"/>
            <w:left w:val="none" w:sz="0" w:space="0" w:color="auto"/>
            <w:bottom w:val="none" w:sz="0" w:space="0" w:color="auto"/>
            <w:right w:val="none" w:sz="0" w:space="0" w:color="auto"/>
          </w:divBdr>
        </w:div>
      </w:divsChild>
    </w:div>
    <w:div w:id="1219629654">
      <w:bodyDiv w:val="1"/>
      <w:marLeft w:val="0"/>
      <w:marRight w:val="0"/>
      <w:marTop w:val="0"/>
      <w:marBottom w:val="0"/>
      <w:divBdr>
        <w:top w:val="none" w:sz="0" w:space="0" w:color="auto"/>
        <w:left w:val="none" w:sz="0" w:space="0" w:color="auto"/>
        <w:bottom w:val="none" w:sz="0" w:space="0" w:color="auto"/>
        <w:right w:val="none" w:sz="0" w:space="0" w:color="auto"/>
      </w:divBdr>
      <w:divsChild>
        <w:div w:id="1890456520">
          <w:marLeft w:val="0"/>
          <w:marRight w:val="0"/>
          <w:marTop w:val="0"/>
          <w:marBottom w:val="0"/>
          <w:divBdr>
            <w:top w:val="none" w:sz="0" w:space="0" w:color="auto"/>
            <w:left w:val="none" w:sz="0" w:space="0" w:color="auto"/>
            <w:bottom w:val="none" w:sz="0" w:space="0" w:color="auto"/>
            <w:right w:val="none" w:sz="0" w:space="0" w:color="auto"/>
          </w:divBdr>
        </w:div>
      </w:divsChild>
    </w:div>
    <w:div w:id="1269696759">
      <w:bodyDiv w:val="1"/>
      <w:marLeft w:val="0"/>
      <w:marRight w:val="0"/>
      <w:marTop w:val="0"/>
      <w:marBottom w:val="0"/>
      <w:divBdr>
        <w:top w:val="none" w:sz="0" w:space="0" w:color="auto"/>
        <w:left w:val="none" w:sz="0" w:space="0" w:color="auto"/>
        <w:bottom w:val="none" w:sz="0" w:space="0" w:color="auto"/>
        <w:right w:val="none" w:sz="0" w:space="0" w:color="auto"/>
      </w:divBdr>
    </w:div>
    <w:div w:id="1281914667">
      <w:bodyDiv w:val="1"/>
      <w:marLeft w:val="0"/>
      <w:marRight w:val="0"/>
      <w:marTop w:val="0"/>
      <w:marBottom w:val="0"/>
      <w:divBdr>
        <w:top w:val="none" w:sz="0" w:space="0" w:color="auto"/>
        <w:left w:val="none" w:sz="0" w:space="0" w:color="auto"/>
        <w:bottom w:val="none" w:sz="0" w:space="0" w:color="auto"/>
        <w:right w:val="none" w:sz="0" w:space="0" w:color="auto"/>
      </w:divBdr>
    </w:div>
    <w:div w:id="1328898946">
      <w:bodyDiv w:val="1"/>
      <w:marLeft w:val="0"/>
      <w:marRight w:val="0"/>
      <w:marTop w:val="0"/>
      <w:marBottom w:val="0"/>
      <w:divBdr>
        <w:top w:val="none" w:sz="0" w:space="0" w:color="auto"/>
        <w:left w:val="none" w:sz="0" w:space="0" w:color="auto"/>
        <w:bottom w:val="none" w:sz="0" w:space="0" w:color="auto"/>
        <w:right w:val="none" w:sz="0" w:space="0" w:color="auto"/>
      </w:divBdr>
    </w:div>
    <w:div w:id="1336878121">
      <w:bodyDiv w:val="1"/>
      <w:marLeft w:val="0"/>
      <w:marRight w:val="0"/>
      <w:marTop w:val="0"/>
      <w:marBottom w:val="0"/>
      <w:divBdr>
        <w:top w:val="none" w:sz="0" w:space="0" w:color="auto"/>
        <w:left w:val="none" w:sz="0" w:space="0" w:color="auto"/>
        <w:bottom w:val="none" w:sz="0" w:space="0" w:color="auto"/>
        <w:right w:val="none" w:sz="0" w:space="0" w:color="auto"/>
      </w:divBdr>
    </w:div>
    <w:div w:id="1466846554">
      <w:bodyDiv w:val="1"/>
      <w:marLeft w:val="0"/>
      <w:marRight w:val="0"/>
      <w:marTop w:val="0"/>
      <w:marBottom w:val="0"/>
      <w:divBdr>
        <w:top w:val="none" w:sz="0" w:space="0" w:color="auto"/>
        <w:left w:val="none" w:sz="0" w:space="0" w:color="auto"/>
        <w:bottom w:val="none" w:sz="0" w:space="0" w:color="auto"/>
        <w:right w:val="none" w:sz="0" w:space="0" w:color="auto"/>
      </w:divBdr>
      <w:divsChild>
        <w:div w:id="1548838939">
          <w:marLeft w:val="0"/>
          <w:marRight w:val="0"/>
          <w:marTop w:val="0"/>
          <w:marBottom w:val="0"/>
          <w:divBdr>
            <w:top w:val="none" w:sz="0" w:space="0" w:color="auto"/>
            <w:left w:val="none" w:sz="0" w:space="0" w:color="auto"/>
            <w:bottom w:val="none" w:sz="0" w:space="0" w:color="auto"/>
            <w:right w:val="none" w:sz="0" w:space="0" w:color="auto"/>
          </w:divBdr>
        </w:div>
      </w:divsChild>
    </w:div>
    <w:div w:id="1590188711">
      <w:bodyDiv w:val="1"/>
      <w:marLeft w:val="0"/>
      <w:marRight w:val="0"/>
      <w:marTop w:val="0"/>
      <w:marBottom w:val="0"/>
      <w:divBdr>
        <w:top w:val="none" w:sz="0" w:space="0" w:color="auto"/>
        <w:left w:val="none" w:sz="0" w:space="0" w:color="auto"/>
        <w:bottom w:val="none" w:sz="0" w:space="0" w:color="auto"/>
        <w:right w:val="none" w:sz="0" w:space="0" w:color="auto"/>
      </w:divBdr>
      <w:divsChild>
        <w:div w:id="823475569">
          <w:marLeft w:val="0"/>
          <w:marRight w:val="0"/>
          <w:marTop w:val="0"/>
          <w:marBottom w:val="0"/>
          <w:divBdr>
            <w:top w:val="none" w:sz="0" w:space="0" w:color="auto"/>
            <w:left w:val="none" w:sz="0" w:space="0" w:color="auto"/>
            <w:bottom w:val="none" w:sz="0" w:space="0" w:color="auto"/>
            <w:right w:val="none" w:sz="0" w:space="0" w:color="auto"/>
          </w:divBdr>
        </w:div>
      </w:divsChild>
    </w:div>
    <w:div w:id="1616788501">
      <w:bodyDiv w:val="1"/>
      <w:marLeft w:val="0"/>
      <w:marRight w:val="0"/>
      <w:marTop w:val="0"/>
      <w:marBottom w:val="0"/>
      <w:divBdr>
        <w:top w:val="none" w:sz="0" w:space="0" w:color="auto"/>
        <w:left w:val="none" w:sz="0" w:space="0" w:color="auto"/>
        <w:bottom w:val="none" w:sz="0" w:space="0" w:color="auto"/>
        <w:right w:val="none" w:sz="0" w:space="0" w:color="auto"/>
      </w:divBdr>
    </w:div>
    <w:div w:id="1620137437">
      <w:bodyDiv w:val="1"/>
      <w:marLeft w:val="0"/>
      <w:marRight w:val="0"/>
      <w:marTop w:val="0"/>
      <w:marBottom w:val="0"/>
      <w:divBdr>
        <w:top w:val="none" w:sz="0" w:space="0" w:color="auto"/>
        <w:left w:val="none" w:sz="0" w:space="0" w:color="auto"/>
        <w:bottom w:val="none" w:sz="0" w:space="0" w:color="auto"/>
        <w:right w:val="none" w:sz="0" w:space="0" w:color="auto"/>
      </w:divBdr>
      <w:divsChild>
        <w:div w:id="1090348910">
          <w:marLeft w:val="0"/>
          <w:marRight w:val="0"/>
          <w:marTop w:val="0"/>
          <w:marBottom w:val="0"/>
          <w:divBdr>
            <w:top w:val="none" w:sz="0" w:space="0" w:color="auto"/>
            <w:left w:val="none" w:sz="0" w:space="0" w:color="auto"/>
            <w:bottom w:val="none" w:sz="0" w:space="0" w:color="auto"/>
            <w:right w:val="none" w:sz="0" w:space="0" w:color="auto"/>
          </w:divBdr>
          <w:divsChild>
            <w:div w:id="34820186">
              <w:marLeft w:val="0"/>
              <w:marRight w:val="0"/>
              <w:marTop w:val="0"/>
              <w:marBottom w:val="0"/>
              <w:divBdr>
                <w:top w:val="none" w:sz="0" w:space="0" w:color="auto"/>
                <w:left w:val="none" w:sz="0" w:space="0" w:color="auto"/>
                <w:bottom w:val="none" w:sz="0" w:space="0" w:color="auto"/>
                <w:right w:val="none" w:sz="0" w:space="0" w:color="auto"/>
              </w:divBdr>
            </w:div>
          </w:divsChild>
        </w:div>
        <w:div w:id="1589850837">
          <w:marLeft w:val="0"/>
          <w:marRight w:val="0"/>
          <w:marTop w:val="0"/>
          <w:marBottom w:val="0"/>
          <w:divBdr>
            <w:top w:val="none" w:sz="0" w:space="0" w:color="auto"/>
            <w:left w:val="none" w:sz="0" w:space="0" w:color="auto"/>
            <w:bottom w:val="none" w:sz="0" w:space="0" w:color="auto"/>
            <w:right w:val="none" w:sz="0" w:space="0" w:color="auto"/>
          </w:divBdr>
        </w:div>
      </w:divsChild>
    </w:div>
    <w:div w:id="1635596511">
      <w:bodyDiv w:val="1"/>
      <w:marLeft w:val="0"/>
      <w:marRight w:val="0"/>
      <w:marTop w:val="0"/>
      <w:marBottom w:val="0"/>
      <w:divBdr>
        <w:top w:val="none" w:sz="0" w:space="0" w:color="auto"/>
        <w:left w:val="none" w:sz="0" w:space="0" w:color="auto"/>
        <w:bottom w:val="none" w:sz="0" w:space="0" w:color="auto"/>
        <w:right w:val="none" w:sz="0" w:space="0" w:color="auto"/>
      </w:divBdr>
      <w:divsChild>
        <w:div w:id="1028026359">
          <w:marLeft w:val="0"/>
          <w:marRight w:val="0"/>
          <w:marTop w:val="0"/>
          <w:marBottom w:val="0"/>
          <w:divBdr>
            <w:top w:val="none" w:sz="0" w:space="0" w:color="auto"/>
            <w:left w:val="none" w:sz="0" w:space="0" w:color="auto"/>
            <w:bottom w:val="none" w:sz="0" w:space="0" w:color="auto"/>
            <w:right w:val="none" w:sz="0" w:space="0" w:color="auto"/>
          </w:divBdr>
        </w:div>
        <w:div w:id="26027298">
          <w:marLeft w:val="0"/>
          <w:marRight w:val="0"/>
          <w:marTop w:val="0"/>
          <w:marBottom w:val="0"/>
          <w:divBdr>
            <w:top w:val="none" w:sz="0" w:space="0" w:color="auto"/>
            <w:left w:val="none" w:sz="0" w:space="0" w:color="auto"/>
            <w:bottom w:val="none" w:sz="0" w:space="0" w:color="auto"/>
            <w:right w:val="none" w:sz="0" w:space="0" w:color="auto"/>
          </w:divBdr>
        </w:div>
        <w:div w:id="360517852">
          <w:marLeft w:val="0"/>
          <w:marRight w:val="0"/>
          <w:marTop w:val="0"/>
          <w:marBottom w:val="0"/>
          <w:divBdr>
            <w:top w:val="none" w:sz="0" w:space="0" w:color="auto"/>
            <w:left w:val="none" w:sz="0" w:space="0" w:color="auto"/>
            <w:bottom w:val="none" w:sz="0" w:space="0" w:color="auto"/>
            <w:right w:val="none" w:sz="0" w:space="0" w:color="auto"/>
          </w:divBdr>
        </w:div>
        <w:div w:id="1332440889">
          <w:marLeft w:val="0"/>
          <w:marRight w:val="0"/>
          <w:marTop w:val="0"/>
          <w:marBottom w:val="0"/>
          <w:divBdr>
            <w:top w:val="none" w:sz="0" w:space="0" w:color="auto"/>
            <w:left w:val="none" w:sz="0" w:space="0" w:color="auto"/>
            <w:bottom w:val="none" w:sz="0" w:space="0" w:color="auto"/>
            <w:right w:val="none" w:sz="0" w:space="0" w:color="auto"/>
          </w:divBdr>
        </w:div>
        <w:div w:id="386610389">
          <w:marLeft w:val="0"/>
          <w:marRight w:val="0"/>
          <w:marTop w:val="0"/>
          <w:marBottom w:val="0"/>
          <w:divBdr>
            <w:top w:val="none" w:sz="0" w:space="0" w:color="auto"/>
            <w:left w:val="none" w:sz="0" w:space="0" w:color="auto"/>
            <w:bottom w:val="none" w:sz="0" w:space="0" w:color="auto"/>
            <w:right w:val="none" w:sz="0" w:space="0" w:color="auto"/>
          </w:divBdr>
        </w:div>
        <w:div w:id="1451977130">
          <w:marLeft w:val="0"/>
          <w:marRight w:val="0"/>
          <w:marTop w:val="0"/>
          <w:marBottom w:val="0"/>
          <w:divBdr>
            <w:top w:val="none" w:sz="0" w:space="0" w:color="auto"/>
            <w:left w:val="none" w:sz="0" w:space="0" w:color="auto"/>
            <w:bottom w:val="none" w:sz="0" w:space="0" w:color="auto"/>
            <w:right w:val="none" w:sz="0" w:space="0" w:color="auto"/>
          </w:divBdr>
        </w:div>
        <w:div w:id="1018309946">
          <w:marLeft w:val="0"/>
          <w:marRight w:val="0"/>
          <w:marTop w:val="0"/>
          <w:marBottom w:val="0"/>
          <w:divBdr>
            <w:top w:val="none" w:sz="0" w:space="0" w:color="auto"/>
            <w:left w:val="none" w:sz="0" w:space="0" w:color="auto"/>
            <w:bottom w:val="none" w:sz="0" w:space="0" w:color="auto"/>
            <w:right w:val="none" w:sz="0" w:space="0" w:color="auto"/>
          </w:divBdr>
        </w:div>
        <w:div w:id="513107389">
          <w:marLeft w:val="0"/>
          <w:marRight w:val="0"/>
          <w:marTop w:val="0"/>
          <w:marBottom w:val="0"/>
          <w:divBdr>
            <w:top w:val="none" w:sz="0" w:space="0" w:color="auto"/>
            <w:left w:val="none" w:sz="0" w:space="0" w:color="auto"/>
            <w:bottom w:val="none" w:sz="0" w:space="0" w:color="auto"/>
            <w:right w:val="none" w:sz="0" w:space="0" w:color="auto"/>
          </w:divBdr>
        </w:div>
        <w:div w:id="392385439">
          <w:marLeft w:val="0"/>
          <w:marRight w:val="0"/>
          <w:marTop w:val="0"/>
          <w:marBottom w:val="0"/>
          <w:divBdr>
            <w:top w:val="none" w:sz="0" w:space="0" w:color="auto"/>
            <w:left w:val="none" w:sz="0" w:space="0" w:color="auto"/>
            <w:bottom w:val="none" w:sz="0" w:space="0" w:color="auto"/>
            <w:right w:val="none" w:sz="0" w:space="0" w:color="auto"/>
          </w:divBdr>
        </w:div>
        <w:div w:id="293144707">
          <w:marLeft w:val="0"/>
          <w:marRight w:val="0"/>
          <w:marTop w:val="0"/>
          <w:marBottom w:val="0"/>
          <w:divBdr>
            <w:top w:val="none" w:sz="0" w:space="0" w:color="auto"/>
            <w:left w:val="none" w:sz="0" w:space="0" w:color="auto"/>
            <w:bottom w:val="none" w:sz="0" w:space="0" w:color="auto"/>
            <w:right w:val="none" w:sz="0" w:space="0" w:color="auto"/>
          </w:divBdr>
        </w:div>
        <w:div w:id="580140049">
          <w:marLeft w:val="0"/>
          <w:marRight w:val="0"/>
          <w:marTop w:val="0"/>
          <w:marBottom w:val="0"/>
          <w:divBdr>
            <w:top w:val="none" w:sz="0" w:space="0" w:color="auto"/>
            <w:left w:val="none" w:sz="0" w:space="0" w:color="auto"/>
            <w:bottom w:val="none" w:sz="0" w:space="0" w:color="auto"/>
            <w:right w:val="none" w:sz="0" w:space="0" w:color="auto"/>
          </w:divBdr>
        </w:div>
        <w:div w:id="1725522209">
          <w:marLeft w:val="0"/>
          <w:marRight w:val="0"/>
          <w:marTop w:val="0"/>
          <w:marBottom w:val="0"/>
          <w:divBdr>
            <w:top w:val="none" w:sz="0" w:space="0" w:color="auto"/>
            <w:left w:val="none" w:sz="0" w:space="0" w:color="auto"/>
            <w:bottom w:val="none" w:sz="0" w:space="0" w:color="auto"/>
            <w:right w:val="none" w:sz="0" w:space="0" w:color="auto"/>
          </w:divBdr>
        </w:div>
      </w:divsChild>
    </w:div>
    <w:div w:id="1694068935">
      <w:bodyDiv w:val="1"/>
      <w:marLeft w:val="0"/>
      <w:marRight w:val="0"/>
      <w:marTop w:val="0"/>
      <w:marBottom w:val="0"/>
      <w:divBdr>
        <w:top w:val="none" w:sz="0" w:space="0" w:color="auto"/>
        <w:left w:val="none" w:sz="0" w:space="0" w:color="auto"/>
        <w:bottom w:val="none" w:sz="0" w:space="0" w:color="auto"/>
        <w:right w:val="none" w:sz="0" w:space="0" w:color="auto"/>
      </w:divBdr>
      <w:divsChild>
        <w:div w:id="449590074">
          <w:marLeft w:val="0"/>
          <w:marRight w:val="0"/>
          <w:marTop w:val="0"/>
          <w:marBottom w:val="0"/>
          <w:divBdr>
            <w:top w:val="none" w:sz="0" w:space="0" w:color="auto"/>
            <w:left w:val="none" w:sz="0" w:space="0" w:color="auto"/>
            <w:bottom w:val="none" w:sz="0" w:space="0" w:color="auto"/>
            <w:right w:val="none" w:sz="0" w:space="0" w:color="auto"/>
          </w:divBdr>
          <w:divsChild>
            <w:div w:id="5224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0256">
      <w:bodyDiv w:val="1"/>
      <w:marLeft w:val="0"/>
      <w:marRight w:val="0"/>
      <w:marTop w:val="0"/>
      <w:marBottom w:val="0"/>
      <w:divBdr>
        <w:top w:val="none" w:sz="0" w:space="0" w:color="auto"/>
        <w:left w:val="none" w:sz="0" w:space="0" w:color="auto"/>
        <w:bottom w:val="none" w:sz="0" w:space="0" w:color="auto"/>
        <w:right w:val="none" w:sz="0" w:space="0" w:color="auto"/>
      </w:divBdr>
      <w:divsChild>
        <w:div w:id="1026753940">
          <w:marLeft w:val="0"/>
          <w:marRight w:val="0"/>
          <w:marTop w:val="0"/>
          <w:marBottom w:val="0"/>
          <w:divBdr>
            <w:top w:val="none" w:sz="0" w:space="0" w:color="auto"/>
            <w:left w:val="none" w:sz="0" w:space="0" w:color="auto"/>
            <w:bottom w:val="none" w:sz="0" w:space="0" w:color="auto"/>
            <w:right w:val="none" w:sz="0" w:space="0" w:color="auto"/>
          </w:divBdr>
        </w:div>
        <w:div w:id="2048484786">
          <w:marLeft w:val="0"/>
          <w:marRight w:val="0"/>
          <w:marTop w:val="0"/>
          <w:marBottom w:val="0"/>
          <w:divBdr>
            <w:top w:val="none" w:sz="0" w:space="0" w:color="auto"/>
            <w:left w:val="none" w:sz="0" w:space="0" w:color="auto"/>
            <w:bottom w:val="none" w:sz="0" w:space="0" w:color="auto"/>
            <w:right w:val="none" w:sz="0" w:space="0" w:color="auto"/>
          </w:divBdr>
        </w:div>
        <w:div w:id="2012368622">
          <w:marLeft w:val="0"/>
          <w:marRight w:val="0"/>
          <w:marTop w:val="0"/>
          <w:marBottom w:val="0"/>
          <w:divBdr>
            <w:top w:val="none" w:sz="0" w:space="0" w:color="auto"/>
            <w:left w:val="none" w:sz="0" w:space="0" w:color="auto"/>
            <w:bottom w:val="none" w:sz="0" w:space="0" w:color="auto"/>
            <w:right w:val="none" w:sz="0" w:space="0" w:color="auto"/>
          </w:divBdr>
        </w:div>
        <w:div w:id="301348012">
          <w:marLeft w:val="0"/>
          <w:marRight w:val="0"/>
          <w:marTop w:val="0"/>
          <w:marBottom w:val="0"/>
          <w:divBdr>
            <w:top w:val="none" w:sz="0" w:space="0" w:color="auto"/>
            <w:left w:val="none" w:sz="0" w:space="0" w:color="auto"/>
            <w:bottom w:val="none" w:sz="0" w:space="0" w:color="auto"/>
            <w:right w:val="none" w:sz="0" w:space="0" w:color="auto"/>
          </w:divBdr>
        </w:div>
        <w:div w:id="1156996209">
          <w:marLeft w:val="0"/>
          <w:marRight w:val="0"/>
          <w:marTop w:val="0"/>
          <w:marBottom w:val="0"/>
          <w:divBdr>
            <w:top w:val="none" w:sz="0" w:space="0" w:color="auto"/>
            <w:left w:val="none" w:sz="0" w:space="0" w:color="auto"/>
            <w:bottom w:val="none" w:sz="0" w:space="0" w:color="auto"/>
            <w:right w:val="none" w:sz="0" w:space="0" w:color="auto"/>
          </w:divBdr>
        </w:div>
        <w:div w:id="1932160974">
          <w:marLeft w:val="0"/>
          <w:marRight w:val="0"/>
          <w:marTop w:val="0"/>
          <w:marBottom w:val="0"/>
          <w:divBdr>
            <w:top w:val="none" w:sz="0" w:space="0" w:color="auto"/>
            <w:left w:val="none" w:sz="0" w:space="0" w:color="auto"/>
            <w:bottom w:val="none" w:sz="0" w:space="0" w:color="auto"/>
            <w:right w:val="none" w:sz="0" w:space="0" w:color="auto"/>
          </w:divBdr>
        </w:div>
        <w:div w:id="1334721536">
          <w:marLeft w:val="0"/>
          <w:marRight w:val="0"/>
          <w:marTop w:val="0"/>
          <w:marBottom w:val="0"/>
          <w:divBdr>
            <w:top w:val="none" w:sz="0" w:space="0" w:color="auto"/>
            <w:left w:val="none" w:sz="0" w:space="0" w:color="auto"/>
            <w:bottom w:val="none" w:sz="0" w:space="0" w:color="auto"/>
            <w:right w:val="none" w:sz="0" w:space="0" w:color="auto"/>
          </w:divBdr>
        </w:div>
        <w:div w:id="1749688956">
          <w:marLeft w:val="0"/>
          <w:marRight w:val="0"/>
          <w:marTop w:val="0"/>
          <w:marBottom w:val="0"/>
          <w:divBdr>
            <w:top w:val="none" w:sz="0" w:space="0" w:color="auto"/>
            <w:left w:val="none" w:sz="0" w:space="0" w:color="auto"/>
            <w:bottom w:val="none" w:sz="0" w:space="0" w:color="auto"/>
            <w:right w:val="none" w:sz="0" w:space="0" w:color="auto"/>
          </w:divBdr>
        </w:div>
        <w:div w:id="23292100">
          <w:marLeft w:val="0"/>
          <w:marRight w:val="0"/>
          <w:marTop w:val="0"/>
          <w:marBottom w:val="0"/>
          <w:divBdr>
            <w:top w:val="none" w:sz="0" w:space="0" w:color="auto"/>
            <w:left w:val="none" w:sz="0" w:space="0" w:color="auto"/>
            <w:bottom w:val="none" w:sz="0" w:space="0" w:color="auto"/>
            <w:right w:val="none" w:sz="0" w:space="0" w:color="auto"/>
          </w:divBdr>
        </w:div>
        <w:div w:id="1274904514">
          <w:marLeft w:val="0"/>
          <w:marRight w:val="0"/>
          <w:marTop w:val="0"/>
          <w:marBottom w:val="0"/>
          <w:divBdr>
            <w:top w:val="none" w:sz="0" w:space="0" w:color="auto"/>
            <w:left w:val="none" w:sz="0" w:space="0" w:color="auto"/>
            <w:bottom w:val="none" w:sz="0" w:space="0" w:color="auto"/>
            <w:right w:val="none" w:sz="0" w:space="0" w:color="auto"/>
          </w:divBdr>
        </w:div>
        <w:div w:id="1616131985">
          <w:marLeft w:val="0"/>
          <w:marRight w:val="0"/>
          <w:marTop w:val="0"/>
          <w:marBottom w:val="0"/>
          <w:divBdr>
            <w:top w:val="none" w:sz="0" w:space="0" w:color="auto"/>
            <w:left w:val="none" w:sz="0" w:space="0" w:color="auto"/>
            <w:bottom w:val="none" w:sz="0" w:space="0" w:color="auto"/>
            <w:right w:val="none" w:sz="0" w:space="0" w:color="auto"/>
          </w:divBdr>
        </w:div>
        <w:div w:id="1355887046">
          <w:marLeft w:val="0"/>
          <w:marRight w:val="0"/>
          <w:marTop w:val="0"/>
          <w:marBottom w:val="0"/>
          <w:divBdr>
            <w:top w:val="none" w:sz="0" w:space="0" w:color="auto"/>
            <w:left w:val="none" w:sz="0" w:space="0" w:color="auto"/>
            <w:bottom w:val="none" w:sz="0" w:space="0" w:color="auto"/>
            <w:right w:val="none" w:sz="0" w:space="0" w:color="auto"/>
          </w:divBdr>
        </w:div>
        <w:div w:id="2105950667">
          <w:marLeft w:val="0"/>
          <w:marRight w:val="0"/>
          <w:marTop w:val="0"/>
          <w:marBottom w:val="0"/>
          <w:divBdr>
            <w:top w:val="none" w:sz="0" w:space="0" w:color="auto"/>
            <w:left w:val="none" w:sz="0" w:space="0" w:color="auto"/>
            <w:bottom w:val="none" w:sz="0" w:space="0" w:color="auto"/>
            <w:right w:val="none" w:sz="0" w:space="0" w:color="auto"/>
          </w:divBdr>
        </w:div>
        <w:div w:id="689063003">
          <w:marLeft w:val="0"/>
          <w:marRight w:val="0"/>
          <w:marTop w:val="0"/>
          <w:marBottom w:val="0"/>
          <w:divBdr>
            <w:top w:val="none" w:sz="0" w:space="0" w:color="auto"/>
            <w:left w:val="none" w:sz="0" w:space="0" w:color="auto"/>
            <w:bottom w:val="none" w:sz="0" w:space="0" w:color="auto"/>
            <w:right w:val="none" w:sz="0" w:space="0" w:color="auto"/>
          </w:divBdr>
        </w:div>
        <w:div w:id="1895003916">
          <w:marLeft w:val="0"/>
          <w:marRight w:val="0"/>
          <w:marTop w:val="0"/>
          <w:marBottom w:val="0"/>
          <w:divBdr>
            <w:top w:val="none" w:sz="0" w:space="0" w:color="auto"/>
            <w:left w:val="none" w:sz="0" w:space="0" w:color="auto"/>
            <w:bottom w:val="none" w:sz="0" w:space="0" w:color="auto"/>
            <w:right w:val="none" w:sz="0" w:space="0" w:color="auto"/>
          </w:divBdr>
        </w:div>
        <w:div w:id="755397081">
          <w:marLeft w:val="0"/>
          <w:marRight w:val="0"/>
          <w:marTop w:val="0"/>
          <w:marBottom w:val="0"/>
          <w:divBdr>
            <w:top w:val="none" w:sz="0" w:space="0" w:color="auto"/>
            <w:left w:val="none" w:sz="0" w:space="0" w:color="auto"/>
            <w:bottom w:val="none" w:sz="0" w:space="0" w:color="auto"/>
            <w:right w:val="none" w:sz="0" w:space="0" w:color="auto"/>
          </w:divBdr>
        </w:div>
        <w:div w:id="1088430092">
          <w:marLeft w:val="0"/>
          <w:marRight w:val="0"/>
          <w:marTop w:val="0"/>
          <w:marBottom w:val="0"/>
          <w:divBdr>
            <w:top w:val="none" w:sz="0" w:space="0" w:color="auto"/>
            <w:left w:val="none" w:sz="0" w:space="0" w:color="auto"/>
            <w:bottom w:val="none" w:sz="0" w:space="0" w:color="auto"/>
            <w:right w:val="none" w:sz="0" w:space="0" w:color="auto"/>
          </w:divBdr>
        </w:div>
      </w:divsChild>
    </w:div>
    <w:div w:id="1901791693">
      <w:bodyDiv w:val="1"/>
      <w:marLeft w:val="0"/>
      <w:marRight w:val="0"/>
      <w:marTop w:val="0"/>
      <w:marBottom w:val="0"/>
      <w:divBdr>
        <w:top w:val="none" w:sz="0" w:space="0" w:color="auto"/>
        <w:left w:val="none" w:sz="0" w:space="0" w:color="auto"/>
        <w:bottom w:val="none" w:sz="0" w:space="0" w:color="auto"/>
        <w:right w:val="none" w:sz="0" w:space="0" w:color="auto"/>
      </w:divBdr>
      <w:divsChild>
        <w:div w:id="2049330890">
          <w:marLeft w:val="0"/>
          <w:marRight w:val="0"/>
          <w:marTop w:val="0"/>
          <w:marBottom w:val="0"/>
          <w:divBdr>
            <w:top w:val="none" w:sz="0" w:space="0" w:color="auto"/>
            <w:left w:val="none" w:sz="0" w:space="0" w:color="auto"/>
            <w:bottom w:val="none" w:sz="0" w:space="0" w:color="auto"/>
            <w:right w:val="none" w:sz="0" w:space="0" w:color="auto"/>
          </w:divBdr>
        </w:div>
      </w:divsChild>
    </w:div>
    <w:div w:id="1904490578">
      <w:bodyDiv w:val="1"/>
      <w:marLeft w:val="0"/>
      <w:marRight w:val="0"/>
      <w:marTop w:val="0"/>
      <w:marBottom w:val="0"/>
      <w:divBdr>
        <w:top w:val="none" w:sz="0" w:space="0" w:color="auto"/>
        <w:left w:val="none" w:sz="0" w:space="0" w:color="auto"/>
        <w:bottom w:val="none" w:sz="0" w:space="0" w:color="auto"/>
        <w:right w:val="none" w:sz="0" w:space="0" w:color="auto"/>
      </w:divBdr>
    </w:div>
    <w:div w:id="2000422922">
      <w:bodyDiv w:val="1"/>
      <w:marLeft w:val="0"/>
      <w:marRight w:val="0"/>
      <w:marTop w:val="0"/>
      <w:marBottom w:val="0"/>
      <w:divBdr>
        <w:top w:val="none" w:sz="0" w:space="0" w:color="auto"/>
        <w:left w:val="none" w:sz="0" w:space="0" w:color="auto"/>
        <w:bottom w:val="none" w:sz="0" w:space="0" w:color="auto"/>
        <w:right w:val="none" w:sz="0" w:space="0" w:color="auto"/>
      </w:divBdr>
    </w:div>
    <w:div w:id="2026398844">
      <w:bodyDiv w:val="1"/>
      <w:marLeft w:val="0"/>
      <w:marRight w:val="0"/>
      <w:marTop w:val="0"/>
      <w:marBottom w:val="0"/>
      <w:divBdr>
        <w:top w:val="none" w:sz="0" w:space="0" w:color="auto"/>
        <w:left w:val="none" w:sz="0" w:space="0" w:color="auto"/>
        <w:bottom w:val="none" w:sz="0" w:space="0" w:color="auto"/>
        <w:right w:val="none" w:sz="0" w:space="0" w:color="auto"/>
      </w:divBdr>
      <w:divsChild>
        <w:div w:id="509836147">
          <w:marLeft w:val="0"/>
          <w:marRight w:val="0"/>
          <w:marTop w:val="0"/>
          <w:marBottom w:val="0"/>
          <w:divBdr>
            <w:top w:val="none" w:sz="0" w:space="0" w:color="auto"/>
            <w:left w:val="none" w:sz="0" w:space="0" w:color="auto"/>
            <w:bottom w:val="none" w:sz="0" w:space="0" w:color="auto"/>
            <w:right w:val="none" w:sz="0" w:space="0" w:color="auto"/>
          </w:divBdr>
        </w:div>
        <w:div w:id="451751946">
          <w:marLeft w:val="0"/>
          <w:marRight w:val="0"/>
          <w:marTop w:val="0"/>
          <w:marBottom w:val="0"/>
          <w:divBdr>
            <w:top w:val="none" w:sz="0" w:space="0" w:color="auto"/>
            <w:left w:val="none" w:sz="0" w:space="0" w:color="auto"/>
            <w:bottom w:val="none" w:sz="0" w:space="0" w:color="auto"/>
            <w:right w:val="none" w:sz="0" w:space="0" w:color="auto"/>
          </w:divBdr>
        </w:div>
        <w:div w:id="338779584">
          <w:marLeft w:val="0"/>
          <w:marRight w:val="0"/>
          <w:marTop w:val="0"/>
          <w:marBottom w:val="0"/>
          <w:divBdr>
            <w:top w:val="none" w:sz="0" w:space="0" w:color="auto"/>
            <w:left w:val="none" w:sz="0" w:space="0" w:color="auto"/>
            <w:bottom w:val="none" w:sz="0" w:space="0" w:color="auto"/>
            <w:right w:val="none" w:sz="0" w:space="0" w:color="auto"/>
          </w:divBdr>
        </w:div>
        <w:div w:id="968439480">
          <w:marLeft w:val="0"/>
          <w:marRight w:val="0"/>
          <w:marTop w:val="0"/>
          <w:marBottom w:val="0"/>
          <w:divBdr>
            <w:top w:val="none" w:sz="0" w:space="0" w:color="auto"/>
            <w:left w:val="none" w:sz="0" w:space="0" w:color="auto"/>
            <w:bottom w:val="none" w:sz="0" w:space="0" w:color="auto"/>
            <w:right w:val="none" w:sz="0" w:space="0" w:color="auto"/>
          </w:divBdr>
        </w:div>
        <w:div w:id="1135298031">
          <w:marLeft w:val="0"/>
          <w:marRight w:val="0"/>
          <w:marTop w:val="0"/>
          <w:marBottom w:val="0"/>
          <w:divBdr>
            <w:top w:val="none" w:sz="0" w:space="0" w:color="auto"/>
            <w:left w:val="none" w:sz="0" w:space="0" w:color="auto"/>
            <w:bottom w:val="none" w:sz="0" w:space="0" w:color="auto"/>
            <w:right w:val="none" w:sz="0" w:space="0" w:color="auto"/>
          </w:divBdr>
        </w:div>
        <w:div w:id="176189145">
          <w:marLeft w:val="0"/>
          <w:marRight w:val="0"/>
          <w:marTop w:val="0"/>
          <w:marBottom w:val="0"/>
          <w:divBdr>
            <w:top w:val="none" w:sz="0" w:space="0" w:color="auto"/>
            <w:left w:val="none" w:sz="0" w:space="0" w:color="auto"/>
            <w:bottom w:val="none" w:sz="0" w:space="0" w:color="auto"/>
            <w:right w:val="none" w:sz="0" w:space="0" w:color="auto"/>
          </w:divBdr>
        </w:div>
        <w:div w:id="410780951">
          <w:marLeft w:val="0"/>
          <w:marRight w:val="0"/>
          <w:marTop w:val="0"/>
          <w:marBottom w:val="0"/>
          <w:divBdr>
            <w:top w:val="none" w:sz="0" w:space="0" w:color="auto"/>
            <w:left w:val="none" w:sz="0" w:space="0" w:color="auto"/>
            <w:bottom w:val="none" w:sz="0" w:space="0" w:color="auto"/>
            <w:right w:val="none" w:sz="0" w:space="0" w:color="auto"/>
          </w:divBdr>
        </w:div>
        <w:div w:id="1211378599">
          <w:marLeft w:val="0"/>
          <w:marRight w:val="0"/>
          <w:marTop w:val="0"/>
          <w:marBottom w:val="0"/>
          <w:divBdr>
            <w:top w:val="none" w:sz="0" w:space="0" w:color="auto"/>
            <w:left w:val="none" w:sz="0" w:space="0" w:color="auto"/>
            <w:bottom w:val="none" w:sz="0" w:space="0" w:color="auto"/>
            <w:right w:val="none" w:sz="0" w:space="0" w:color="auto"/>
          </w:divBdr>
        </w:div>
        <w:div w:id="1059090580">
          <w:marLeft w:val="0"/>
          <w:marRight w:val="0"/>
          <w:marTop w:val="0"/>
          <w:marBottom w:val="0"/>
          <w:divBdr>
            <w:top w:val="none" w:sz="0" w:space="0" w:color="auto"/>
            <w:left w:val="none" w:sz="0" w:space="0" w:color="auto"/>
            <w:bottom w:val="none" w:sz="0" w:space="0" w:color="auto"/>
            <w:right w:val="none" w:sz="0" w:space="0" w:color="auto"/>
          </w:divBdr>
        </w:div>
        <w:div w:id="1990670882">
          <w:marLeft w:val="0"/>
          <w:marRight w:val="0"/>
          <w:marTop w:val="0"/>
          <w:marBottom w:val="0"/>
          <w:divBdr>
            <w:top w:val="none" w:sz="0" w:space="0" w:color="auto"/>
            <w:left w:val="none" w:sz="0" w:space="0" w:color="auto"/>
            <w:bottom w:val="none" w:sz="0" w:space="0" w:color="auto"/>
            <w:right w:val="none" w:sz="0" w:space="0" w:color="auto"/>
          </w:divBdr>
        </w:div>
        <w:div w:id="1043212402">
          <w:marLeft w:val="0"/>
          <w:marRight w:val="0"/>
          <w:marTop w:val="0"/>
          <w:marBottom w:val="0"/>
          <w:divBdr>
            <w:top w:val="none" w:sz="0" w:space="0" w:color="auto"/>
            <w:left w:val="none" w:sz="0" w:space="0" w:color="auto"/>
            <w:bottom w:val="none" w:sz="0" w:space="0" w:color="auto"/>
            <w:right w:val="none" w:sz="0" w:space="0" w:color="auto"/>
          </w:divBdr>
        </w:div>
        <w:div w:id="572592742">
          <w:marLeft w:val="0"/>
          <w:marRight w:val="0"/>
          <w:marTop w:val="0"/>
          <w:marBottom w:val="0"/>
          <w:divBdr>
            <w:top w:val="none" w:sz="0" w:space="0" w:color="auto"/>
            <w:left w:val="none" w:sz="0" w:space="0" w:color="auto"/>
            <w:bottom w:val="none" w:sz="0" w:space="0" w:color="auto"/>
            <w:right w:val="none" w:sz="0" w:space="0" w:color="auto"/>
          </w:divBdr>
        </w:div>
        <w:div w:id="1624113591">
          <w:marLeft w:val="0"/>
          <w:marRight w:val="0"/>
          <w:marTop w:val="0"/>
          <w:marBottom w:val="0"/>
          <w:divBdr>
            <w:top w:val="none" w:sz="0" w:space="0" w:color="auto"/>
            <w:left w:val="none" w:sz="0" w:space="0" w:color="auto"/>
            <w:bottom w:val="none" w:sz="0" w:space="0" w:color="auto"/>
            <w:right w:val="none" w:sz="0" w:space="0" w:color="auto"/>
          </w:divBdr>
        </w:div>
        <w:div w:id="1258707116">
          <w:marLeft w:val="0"/>
          <w:marRight w:val="0"/>
          <w:marTop w:val="0"/>
          <w:marBottom w:val="0"/>
          <w:divBdr>
            <w:top w:val="none" w:sz="0" w:space="0" w:color="auto"/>
            <w:left w:val="none" w:sz="0" w:space="0" w:color="auto"/>
            <w:bottom w:val="none" w:sz="0" w:space="0" w:color="auto"/>
            <w:right w:val="none" w:sz="0" w:space="0" w:color="auto"/>
          </w:divBdr>
        </w:div>
        <w:div w:id="1832017398">
          <w:marLeft w:val="0"/>
          <w:marRight w:val="0"/>
          <w:marTop w:val="0"/>
          <w:marBottom w:val="0"/>
          <w:divBdr>
            <w:top w:val="none" w:sz="0" w:space="0" w:color="auto"/>
            <w:left w:val="none" w:sz="0" w:space="0" w:color="auto"/>
            <w:bottom w:val="none" w:sz="0" w:space="0" w:color="auto"/>
            <w:right w:val="none" w:sz="0" w:space="0" w:color="auto"/>
          </w:divBdr>
        </w:div>
        <w:div w:id="1313219269">
          <w:marLeft w:val="0"/>
          <w:marRight w:val="0"/>
          <w:marTop w:val="0"/>
          <w:marBottom w:val="0"/>
          <w:divBdr>
            <w:top w:val="none" w:sz="0" w:space="0" w:color="auto"/>
            <w:left w:val="none" w:sz="0" w:space="0" w:color="auto"/>
            <w:bottom w:val="none" w:sz="0" w:space="0" w:color="auto"/>
            <w:right w:val="none" w:sz="0" w:space="0" w:color="auto"/>
          </w:divBdr>
        </w:div>
        <w:div w:id="76832269">
          <w:marLeft w:val="0"/>
          <w:marRight w:val="0"/>
          <w:marTop w:val="0"/>
          <w:marBottom w:val="0"/>
          <w:divBdr>
            <w:top w:val="none" w:sz="0" w:space="0" w:color="auto"/>
            <w:left w:val="none" w:sz="0" w:space="0" w:color="auto"/>
            <w:bottom w:val="none" w:sz="0" w:space="0" w:color="auto"/>
            <w:right w:val="none" w:sz="0" w:space="0" w:color="auto"/>
          </w:divBdr>
        </w:div>
        <w:div w:id="758910759">
          <w:marLeft w:val="0"/>
          <w:marRight w:val="0"/>
          <w:marTop w:val="0"/>
          <w:marBottom w:val="0"/>
          <w:divBdr>
            <w:top w:val="none" w:sz="0" w:space="0" w:color="auto"/>
            <w:left w:val="none" w:sz="0" w:space="0" w:color="auto"/>
            <w:bottom w:val="none" w:sz="0" w:space="0" w:color="auto"/>
            <w:right w:val="none" w:sz="0" w:space="0" w:color="auto"/>
          </w:divBdr>
        </w:div>
        <w:div w:id="1303458874">
          <w:marLeft w:val="0"/>
          <w:marRight w:val="0"/>
          <w:marTop w:val="0"/>
          <w:marBottom w:val="0"/>
          <w:divBdr>
            <w:top w:val="none" w:sz="0" w:space="0" w:color="auto"/>
            <w:left w:val="none" w:sz="0" w:space="0" w:color="auto"/>
            <w:bottom w:val="none" w:sz="0" w:space="0" w:color="auto"/>
            <w:right w:val="none" w:sz="0" w:space="0" w:color="auto"/>
          </w:divBdr>
        </w:div>
        <w:div w:id="468400769">
          <w:marLeft w:val="0"/>
          <w:marRight w:val="0"/>
          <w:marTop w:val="0"/>
          <w:marBottom w:val="0"/>
          <w:divBdr>
            <w:top w:val="none" w:sz="0" w:space="0" w:color="auto"/>
            <w:left w:val="none" w:sz="0" w:space="0" w:color="auto"/>
            <w:bottom w:val="none" w:sz="0" w:space="0" w:color="auto"/>
            <w:right w:val="none" w:sz="0" w:space="0" w:color="auto"/>
          </w:divBdr>
        </w:div>
        <w:div w:id="1910653763">
          <w:marLeft w:val="0"/>
          <w:marRight w:val="0"/>
          <w:marTop w:val="0"/>
          <w:marBottom w:val="0"/>
          <w:divBdr>
            <w:top w:val="none" w:sz="0" w:space="0" w:color="auto"/>
            <w:left w:val="none" w:sz="0" w:space="0" w:color="auto"/>
            <w:bottom w:val="none" w:sz="0" w:space="0" w:color="auto"/>
            <w:right w:val="none" w:sz="0" w:space="0" w:color="auto"/>
          </w:divBdr>
        </w:div>
        <w:div w:id="163589170">
          <w:marLeft w:val="0"/>
          <w:marRight w:val="0"/>
          <w:marTop w:val="0"/>
          <w:marBottom w:val="0"/>
          <w:divBdr>
            <w:top w:val="none" w:sz="0" w:space="0" w:color="auto"/>
            <w:left w:val="none" w:sz="0" w:space="0" w:color="auto"/>
            <w:bottom w:val="none" w:sz="0" w:space="0" w:color="auto"/>
            <w:right w:val="none" w:sz="0" w:space="0" w:color="auto"/>
          </w:divBdr>
        </w:div>
        <w:div w:id="305204466">
          <w:marLeft w:val="0"/>
          <w:marRight w:val="0"/>
          <w:marTop w:val="0"/>
          <w:marBottom w:val="0"/>
          <w:divBdr>
            <w:top w:val="none" w:sz="0" w:space="0" w:color="auto"/>
            <w:left w:val="none" w:sz="0" w:space="0" w:color="auto"/>
            <w:bottom w:val="none" w:sz="0" w:space="0" w:color="auto"/>
            <w:right w:val="none" w:sz="0" w:space="0" w:color="auto"/>
          </w:divBdr>
        </w:div>
        <w:div w:id="1027296456">
          <w:marLeft w:val="0"/>
          <w:marRight w:val="0"/>
          <w:marTop w:val="0"/>
          <w:marBottom w:val="0"/>
          <w:divBdr>
            <w:top w:val="none" w:sz="0" w:space="0" w:color="auto"/>
            <w:left w:val="none" w:sz="0" w:space="0" w:color="auto"/>
            <w:bottom w:val="none" w:sz="0" w:space="0" w:color="auto"/>
            <w:right w:val="none" w:sz="0" w:space="0" w:color="auto"/>
          </w:divBdr>
        </w:div>
        <w:div w:id="1004817664">
          <w:marLeft w:val="0"/>
          <w:marRight w:val="0"/>
          <w:marTop w:val="0"/>
          <w:marBottom w:val="0"/>
          <w:divBdr>
            <w:top w:val="none" w:sz="0" w:space="0" w:color="auto"/>
            <w:left w:val="none" w:sz="0" w:space="0" w:color="auto"/>
            <w:bottom w:val="none" w:sz="0" w:space="0" w:color="auto"/>
            <w:right w:val="none" w:sz="0" w:space="0" w:color="auto"/>
          </w:divBdr>
        </w:div>
        <w:div w:id="270934609">
          <w:marLeft w:val="0"/>
          <w:marRight w:val="0"/>
          <w:marTop w:val="0"/>
          <w:marBottom w:val="0"/>
          <w:divBdr>
            <w:top w:val="none" w:sz="0" w:space="0" w:color="auto"/>
            <w:left w:val="none" w:sz="0" w:space="0" w:color="auto"/>
            <w:bottom w:val="none" w:sz="0" w:space="0" w:color="auto"/>
            <w:right w:val="none" w:sz="0" w:space="0" w:color="auto"/>
          </w:divBdr>
        </w:div>
        <w:div w:id="498499503">
          <w:marLeft w:val="0"/>
          <w:marRight w:val="0"/>
          <w:marTop w:val="0"/>
          <w:marBottom w:val="0"/>
          <w:divBdr>
            <w:top w:val="none" w:sz="0" w:space="0" w:color="auto"/>
            <w:left w:val="none" w:sz="0" w:space="0" w:color="auto"/>
            <w:bottom w:val="none" w:sz="0" w:space="0" w:color="auto"/>
            <w:right w:val="none" w:sz="0" w:space="0" w:color="auto"/>
          </w:divBdr>
        </w:div>
        <w:div w:id="2046251307">
          <w:marLeft w:val="0"/>
          <w:marRight w:val="0"/>
          <w:marTop w:val="0"/>
          <w:marBottom w:val="0"/>
          <w:divBdr>
            <w:top w:val="none" w:sz="0" w:space="0" w:color="auto"/>
            <w:left w:val="none" w:sz="0" w:space="0" w:color="auto"/>
            <w:bottom w:val="none" w:sz="0" w:space="0" w:color="auto"/>
            <w:right w:val="none" w:sz="0" w:space="0" w:color="auto"/>
          </w:divBdr>
        </w:div>
        <w:div w:id="2028479161">
          <w:marLeft w:val="0"/>
          <w:marRight w:val="0"/>
          <w:marTop w:val="0"/>
          <w:marBottom w:val="0"/>
          <w:divBdr>
            <w:top w:val="none" w:sz="0" w:space="0" w:color="auto"/>
            <w:left w:val="none" w:sz="0" w:space="0" w:color="auto"/>
            <w:bottom w:val="none" w:sz="0" w:space="0" w:color="auto"/>
            <w:right w:val="none" w:sz="0" w:space="0" w:color="auto"/>
          </w:divBdr>
        </w:div>
        <w:div w:id="747579848">
          <w:marLeft w:val="0"/>
          <w:marRight w:val="0"/>
          <w:marTop w:val="0"/>
          <w:marBottom w:val="0"/>
          <w:divBdr>
            <w:top w:val="none" w:sz="0" w:space="0" w:color="auto"/>
            <w:left w:val="none" w:sz="0" w:space="0" w:color="auto"/>
            <w:bottom w:val="none" w:sz="0" w:space="0" w:color="auto"/>
            <w:right w:val="none" w:sz="0" w:space="0" w:color="auto"/>
          </w:divBdr>
        </w:div>
        <w:div w:id="48843640">
          <w:marLeft w:val="0"/>
          <w:marRight w:val="0"/>
          <w:marTop w:val="0"/>
          <w:marBottom w:val="0"/>
          <w:divBdr>
            <w:top w:val="none" w:sz="0" w:space="0" w:color="auto"/>
            <w:left w:val="none" w:sz="0" w:space="0" w:color="auto"/>
            <w:bottom w:val="none" w:sz="0" w:space="0" w:color="auto"/>
            <w:right w:val="none" w:sz="0" w:space="0" w:color="auto"/>
          </w:divBdr>
        </w:div>
        <w:div w:id="1458333671">
          <w:marLeft w:val="0"/>
          <w:marRight w:val="0"/>
          <w:marTop w:val="0"/>
          <w:marBottom w:val="0"/>
          <w:divBdr>
            <w:top w:val="none" w:sz="0" w:space="0" w:color="auto"/>
            <w:left w:val="none" w:sz="0" w:space="0" w:color="auto"/>
            <w:bottom w:val="none" w:sz="0" w:space="0" w:color="auto"/>
            <w:right w:val="none" w:sz="0" w:space="0" w:color="auto"/>
          </w:divBdr>
        </w:div>
        <w:div w:id="662900601">
          <w:marLeft w:val="0"/>
          <w:marRight w:val="0"/>
          <w:marTop w:val="0"/>
          <w:marBottom w:val="0"/>
          <w:divBdr>
            <w:top w:val="none" w:sz="0" w:space="0" w:color="auto"/>
            <w:left w:val="none" w:sz="0" w:space="0" w:color="auto"/>
            <w:bottom w:val="none" w:sz="0" w:space="0" w:color="auto"/>
            <w:right w:val="none" w:sz="0" w:space="0" w:color="auto"/>
          </w:divBdr>
        </w:div>
        <w:div w:id="302202379">
          <w:marLeft w:val="0"/>
          <w:marRight w:val="0"/>
          <w:marTop w:val="0"/>
          <w:marBottom w:val="0"/>
          <w:divBdr>
            <w:top w:val="none" w:sz="0" w:space="0" w:color="auto"/>
            <w:left w:val="none" w:sz="0" w:space="0" w:color="auto"/>
            <w:bottom w:val="none" w:sz="0" w:space="0" w:color="auto"/>
            <w:right w:val="none" w:sz="0" w:space="0" w:color="auto"/>
          </w:divBdr>
        </w:div>
        <w:div w:id="1481922975">
          <w:marLeft w:val="0"/>
          <w:marRight w:val="0"/>
          <w:marTop w:val="0"/>
          <w:marBottom w:val="0"/>
          <w:divBdr>
            <w:top w:val="none" w:sz="0" w:space="0" w:color="auto"/>
            <w:left w:val="none" w:sz="0" w:space="0" w:color="auto"/>
            <w:bottom w:val="none" w:sz="0" w:space="0" w:color="auto"/>
            <w:right w:val="none" w:sz="0" w:space="0" w:color="auto"/>
          </w:divBdr>
        </w:div>
        <w:div w:id="1152212388">
          <w:marLeft w:val="0"/>
          <w:marRight w:val="0"/>
          <w:marTop w:val="0"/>
          <w:marBottom w:val="0"/>
          <w:divBdr>
            <w:top w:val="none" w:sz="0" w:space="0" w:color="auto"/>
            <w:left w:val="none" w:sz="0" w:space="0" w:color="auto"/>
            <w:bottom w:val="none" w:sz="0" w:space="0" w:color="auto"/>
            <w:right w:val="none" w:sz="0" w:space="0" w:color="auto"/>
          </w:divBdr>
        </w:div>
        <w:div w:id="1862083920">
          <w:marLeft w:val="0"/>
          <w:marRight w:val="0"/>
          <w:marTop w:val="0"/>
          <w:marBottom w:val="0"/>
          <w:divBdr>
            <w:top w:val="none" w:sz="0" w:space="0" w:color="auto"/>
            <w:left w:val="none" w:sz="0" w:space="0" w:color="auto"/>
            <w:bottom w:val="none" w:sz="0" w:space="0" w:color="auto"/>
            <w:right w:val="none" w:sz="0" w:space="0" w:color="auto"/>
          </w:divBdr>
        </w:div>
        <w:div w:id="1968313924">
          <w:marLeft w:val="0"/>
          <w:marRight w:val="0"/>
          <w:marTop w:val="0"/>
          <w:marBottom w:val="0"/>
          <w:divBdr>
            <w:top w:val="none" w:sz="0" w:space="0" w:color="auto"/>
            <w:left w:val="none" w:sz="0" w:space="0" w:color="auto"/>
            <w:bottom w:val="none" w:sz="0" w:space="0" w:color="auto"/>
            <w:right w:val="none" w:sz="0" w:space="0" w:color="auto"/>
          </w:divBdr>
        </w:div>
        <w:div w:id="949320409">
          <w:marLeft w:val="0"/>
          <w:marRight w:val="0"/>
          <w:marTop w:val="0"/>
          <w:marBottom w:val="0"/>
          <w:divBdr>
            <w:top w:val="none" w:sz="0" w:space="0" w:color="auto"/>
            <w:left w:val="none" w:sz="0" w:space="0" w:color="auto"/>
            <w:bottom w:val="none" w:sz="0" w:space="0" w:color="auto"/>
            <w:right w:val="none" w:sz="0" w:space="0" w:color="auto"/>
          </w:divBdr>
        </w:div>
        <w:div w:id="254628685">
          <w:marLeft w:val="0"/>
          <w:marRight w:val="0"/>
          <w:marTop w:val="0"/>
          <w:marBottom w:val="0"/>
          <w:divBdr>
            <w:top w:val="none" w:sz="0" w:space="0" w:color="auto"/>
            <w:left w:val="none" w:sz="0" w:space="0" w:color="auto"/>
            <w:bottom w:val="none" w:sz="0" w:space="0" w:color="auto"/>
            <w:right w:val="none" w:sz="0" w:space="0" w:color="auto"/>
          </w:divBdr>
        </w:div>
        <w:div w:id="1155535933">
          <w:marLeft w:val="0"/>
          <w:marRight w:val="0"/>
          <w:marTop w:val="0"/>
          <w:marBottom w:val="0"/>
          <w:divBdr>
            <w:top w:val="none" w:sz="0" w:space="0" w:color="auto"/>
            <w:left w:val="none" w:sz="0" w:space="0" w:color="auto"/>
            <w:bottom w:val="none" w:sz="0" w:space="0" w:color="auto"/>
            <w:right w:val="none" w:sz="0" w:space="0" w:color="auto"/>
          </w:divBdr>
        </w:div>
      </w:divsChild>
    </w:div>
    <w:div w:id="2029403083">
      <w:bodyDiv w:val="1"/>
      <w:marLeft w:val="0"/>
      <w:marRight w:val="0"/>
      <w:marTop w:val="0"/>
      <w:marBottom w:val="0"/>
      <w:divBdr>
        <w:top w:val="none" w:sz="0" w:space="0" w:color="auto"/>
        <w:left w:val="none" w:sz="0" w:space="0" w:color="auto"/>
        <w:bottom w:val="none" w:sz="0" w:space="0" w:color="auto"/>
        <w:right w:val="none" w:sz="0" w:space="0" w:color="auto"/>
      </w:divBdr>
    </w:div>
    <w:div w:id="20372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3016</Words>
  <Characters>17196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Marcia Simon</cp:lastModifiedBy>
  <cp:revision>2</cp:revision>
  <dcterms:created xsi:type="dcterms:W3CDTF">2016-10-07T20:50:00Z</dcterms:created>
  <dcterms:modified xsi:type="dcterms:W3CDTF">2016-10-07T20:50:00Z</dcterms:modified>
</cp:coreProperties>
</file>